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306" w:rsidRDefault="00622306" w:rsidP="00622306">
      <w:pPr>
        <w:jc w:val="left"/>
        <w:rPr>
          <w:rFonts w:ascii="Times New Roman" w:eastAsia="仿宋_GB2312" w:hAnsi="Times New Roman"/>
          <w:color w:val="000000" w:themeColor="text1"/>
          <w:szCs w:val="32"/>
        </w:rPr>
      </w:pPr>
      <w:r>
        <w:rPr>
          <w:rFonts w:ascii="Times New Roman" w:eastAsia="仿宋_GB2312" w:hAnsi="Times New Roman" w:hint="eastAsia"/>
          <w:color w:val="000000" w:themeColor="text1"/>
          <w:szCs w:val="32"/>
        </w:rPr>
        <w:t>附件</w:t>
      </w:r>
      <w:r>
        <w:rPr>
          <w:rFonts w:ascii="Times New Roman" w:eastAsia="仿宋_GB2312" w:hAnsi="Times New Roman"/>
          <w:color w:val="000000" w:themeColor="text1"/>
          <w:szCs w:val="32"/>
        </w:rPr>
        <w:t>2</w:t>
      </w:r>
    </w:p>
    <w:tbl>
      <w:tblPr>
        <w:tblpPr w:leftFromText="180" w:rightFromText="180" w:vertAnchor="text" w:horzAnchor="margin" w:tblpXSpec="right" w:tblpY="158"/>
        <w:tblW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6"/>
        <w:gridCol w:w="2760"/>
      </w:tblGrid>
      <w:tr w:rsidR="00622306" w:rsidTr="005A4833">
        <w:trPr>
          <w:trHeight w:val="505"/>
        </w:trPr>
        <w:tc>
          <w:tcPr>
            <w:tcW w:w="1176" w:type="dxa"/>
            <w:vMerge w:val="restart"/>
            <w:vAlign w:val="center"/>
          </w:tcPr>
          <w:p w:rsidR="00622306" w:rsidRDefault="00622306" w:rsidP="00622306">
            <w:pPr>
              <w:snapToGrid w:val="0"/>
              <w:spacing w:line="340" w:lineRule="exact"/>
              <w:ind w:rightChars="20" w:right="64"/>
              <w:rPr>
                <w:rFonts w:ascii="仿宋" w:eastAsia="仿宋" w:hAnsi="仿宋" w:cs="仿宋"/>
                <w:b/>
                <w:color w:val="000000" w:themeColor="text1"/>
                <w:sz w:val="21"/>
              </w:rPr>
            </w:pPr>
            <w:r>
              <w:rPr>
                <w:rFonts w:ascii="仿宋" w:eastAsia="仿宋" w:hAnsi="仿宋" w:cs="仿宋" w:hint="eastAsia"/>
                <w:b/>
                <w:color w:val="000000" w:themeColor="text1"/>
                <w:sz w:val="21"/>
              </w:rPr>
              <w:t>中外</w:t>
            </w:r>
            <w:r>
              <w:rPr>
                <w:rFonts w:ascii="仿宋" w:eastAsia="仿宋" w:hAnsi="仿宋" w:cs="仿宋"/>
                <w:b/>
                <w:color w:val="000000" w:themeColor="text1"/>
                <w:sz w:val="21"/>
              </w:rPr>
              <w:t>人文交流中心</w:t>
            </w:r>
            <w:proofErr w:type="gramStart"/>
            <w:r>
              <w:rPr>
                <w:rFonts w:ascii="仿宋" w:eastAsia="仿宋" w:hAnsi="仿宋" w:cs="仿宋" w:hint="eastAsia"/>
                <w:b/>
                <w:color w:val="000000" w:themeColor="text1"/>
                <w:sz w:val="21"/>
              </w:rPr>
              <w:t>专用栏</w:t>
            </w:r>
            <w:proofErr w:type="gramEnd"/>
          </w:p>
        </w:tc>
        <w:tc>
          <w:tcPr>
            <w:tcW w:w="2760" w:type="dxa"/>
            <w:vAlign w:val="center"/>
          </w:tcPr>
          <w:p w:rsidR="00622306" w:rsidRDefault="00622306" w:rsidP="005A4833">
            <w:pPr>
              <w:snapToGrid w:val="0"/>
              <w:spacing w:line="340" w:lineRule="exact"/>
              <w:rPr>
                <w:rFonts w:ascii="仿宋" w:eastAsia="仿宋" w:hAnsi="仿宋" w:cs="仿宋"/>
                <w:b/>
                <w:color w:val="000000" w:themeColor="text1"/>
                <w:sz w:val="10"/>
                <w:szCs w:val="22"/>
              </w:rPr>
            </w:pPr>
            <w:r>
              <w:rPr>
                <w:rFonts w:ascii="仿宋" w:eastAsia="仿宋" w:hAnsi="仿宋" w:cs="仿宋" w:hint="eastAsia"/>
                <w:color w:val="000000" w:themeColor="text1"/>
                <w:sz w:val="21"/>
                <w:szCs w:val="22"/>
              </w:rPr>
              <w:t>受理序号：</w:t>
            </w:r>
          </w:p>
        </w:tc>
      </w:tr>
      <w:tr w:rsidR="00622306" w:rsidTr="005A4833">
        <w:trPr>
          <w:trHeight w:val="505"/>
        </w:trPr>
        <w:tc>
          <w:tcPr>
            <w:tcW w:w="1176" w:type="dxa"/>
            <w:vMerge/>
            <w:vAlign w:val="center"/>
          </w:tcPr>
          <w:p w:rsidR="00622306" w:rsidRDefault="00622306" w:rsidP="00622306">
            <w:pPr>
              <w:snapToGrid w:val="0"/>
              <w:spacing w:line="340" w:lineRule="exact"/>
              <w:ind w:rightChars="20" w:right="64"/>
              <w:jc w:val="center"/>
              <w:rPr>
                <w:rFonts w:ascii="仿宋" w:eastAsia="仿宋" w:hAnsi="仿宋" w:cs="仿宋"/>
                <w:b/>
                <w:color w:val="000000" w:themeColor="text1"/>
                <w:sz w:val="21"/>
              </w:rPr>
            </w:pPr>
          </w:p>
        </w:tc>
        <w:tc>
          <w:tcPr>
            <w:tcW w:w="2760" w:type="dxa"/>
            <w:vAlign w:val="center"/>
          </w:tcPr>
          <w:p w:rsidR="00622306" w:rsidRDefault="00622306" w:rsidP="005A4833">
            <w:pPr>
              <w:snapToGrid w:val="0"/>
              <w:spacing w:line="340" w:lineRule="exact"/>
              <w:rPr>
                <w:rFonts w:ascii="仿宋" w:eastAsia="仿宋" w:hAnsi="仿宋" w:cs="仿宋"/>
                <w:color w:val="000000" w:themeColor="text1"/>
                <w:sz w:val="21"/>
                <w:szCs w:val="22"/>
              </w:rPr>
            </w:pPr>
            <w:r>
              <w:rPr>
                <w:rFonts w:ascii="仿宋" w:eastAsia="仿宋" w:hAnsi="仿宋" w:cs="仿宋" w:hint="eastAsia"/>
                <w:color w:val="000000" w:themeColor="text1"/>
                <w:sz w:val="21"/>
                <w:szCs w:val="22"/>
              </w:rPr>
              <w:t>收件日期：</w:t>
            </w:r>
            <w:r>
              <w:rPr>
                <w:rFonts w:ascii="仿宋" w:eastAsia="仿宋" w:hAnsi="仿宋" w:cs="仿宋"/>
                <w:color w:val="000000" w:themeColor="text1"/>
                <w:sz w:val="21"/>
                <w:szCs w:val="22"/>
              </w:rPr>
              <w:t xml:space="preserve">    </w:t>
            </w:r>
          </w:p>
        </w:tc>
      </w:tr>
    </w:tbl>
    <w:p w:rsidR="00622306" w:rsidRDefault="00622306" w:rsidP="00622306">
      <w:pPr>
        <w:jc w:val="center"/>
        <w:rPr>
          <w:rFonts w:ascii="方正小标宋简体" w:eastAsia="方正小标宋简体" w:hAnsi="等线 Light" w:hint="eastAsia"/>
          <w:color w:val="000000" w:themeColor="text1"/>
          <w:sz w:val="36"/>
          <w:szCs w:val="36"/>
        </w:rPr>
      </w:pPr>
    </w:p>
    <w:p w:rsidR="00622306" w:rsidRDefault="00622306" w:rsidP="00622306">
      <w:pPr>
        <w:jc w:val="center"/>
        <w:rPr>
          <w:rFonts w:ascii="方正小标宋简体" w:eastAsia="方正小标宋简体" w:hAnsi="等线 Light" w:hint="eastAsia"/>
          <w:color w:val="000000" w:themeColor="text1"/>
          <w:sz w:val="36"/>
          <w:szCs w:val="36"/>
        </w:rPr>
      </w:pPr>
    </w:p>
    <w:p w:rsidR="00622306" w:rsidRDefault="00622306" w:rsidP="00622306">
      <w:pPr>
        <w:jc w:val="center"/>
        <w:rPr>
          <w:rFonts w:ascii="方正小标宋简体" w:eastAsia="方正小标宋简体" w:hAnsi="等线 Light" w:hint="eastAsia"/>
          <w:color w:val="000000" w:themeColor="text1"/>
          <w:sz w:val="36"/>
          <w:szCs w:val="36"/>
        </w:rPr>
      </w:pPr>
    </w:p>
    <w:p w:rsidR="00622306" w:rsidRDefault="00622306" w:rsidP="00622306">
      <w:pPr>
        <w:jc w:val="center"/>
        <w:rPr>
          <w:rFonts w:ascii="方正小标宋简体" w:eastAsia="方正小标宋简体" w:hAnsi="等线 Light" w:hint="eastAsia"/>
          <w:color w:val="000000" w:themeColor="text1"/>
          <w:sz w:val="36"/>
          <w:szCs w:val="36"/>
        </w:rPr>
      </w:pPr>
    </w:p>
    <w:p w:rsidR="00622306" w:rsidRDefault="00622306" w:rsidP="00622306">
      <w:pPr>
        <w:jc w:val="center"/>
        <w:rPr>
          <w:rFonts w:ascii="方正小标宋简体" w:eastAsia="方正小标宋简体" w:hAnsi="等线 Light" w:hint="eastAsia"/>
          <w:color w:val="000000" w:themeColor="text1"/>
          <w:sz w:val="36"/>
          <w:szCs w:val="36"/>
        </w:rPr>
      </w:pPr>
      <w:r>
        <w:rPr>
          <w:rFonts w:ascii="方正小标宋简体" w:eastAsia="方正小标宋简体" w:hAnsi="等线 Light" w:hint="eastAsia"/>
          <w:color w:val="000000" w:themeColor="text1"/>
          <w:sz w:val="36"/>
          <w:szCs w:val="36"/>
        </w:rPr>
        <w:t>中外人文交流全媒体产教融合基地</w:t>
      </w:r>
    </w:p>
    <w:p w:rsidR="00622306" w:rsidRDefault="00622306" w:rsidP="00622306">
      <w:pPr>
        <w:jc w:val="center"/>
        <w:rPr>
          <w:rFonts w:ascii="方正小标宋简体" w:eastAsia="方正小标宋简体" w:hAnsi="等线 Light" w:hint="eastAsia"/>
          <w:color w:val="000000" w:themeColor="text1"/>
          <w:sz w:val="36"/>
          <w:szCs w:val="36"/>
        </w:rPr>
      </w:pPr>
      <w:r>
        <w:rPr>
          <w:rFonts w:ascii="方正小标宋简体" w:eastAsia="方正小标宋简体" w:hAnsi="等线 Light" w:hint="eastAsia"/>
          <w:color w:val="000000" w:themeColor="text1"/>
          <w:sz w:val="36"/>
          <w:szCs w:val="36"/>
        </w:rPr>
        <w:t>项目申报书</w:t>
      </w:r>
    </w:p>
    <w:p w:rsidR="00622306" w:rsidRDefault="00622306" w:rsidP="00622306">
      <w:pPr>
        <w:spacing w:line="480" w:lineRule="auto"/>
        <w:rPr>
          <w:rFonts w:ascii="宋体" w:hAnsi="宋体"/>
          <w:color w:val="000000" w:themeColor="text1"/>
          <w:sz w:val="24"/>
          <w:szCs w:val="22"/>
        </w:rPr>
      </w:pPr>
    </w:p>
    <w:p w:rsidR="00622306" w:rsidRDefault="00622306" w:rsidP="00622306">
      <w:pPr>
        <w:spacing w:line="480" w:lineRule="auto"/>
        <w:rPr>
          <w:rFonts w:ascii="宋体" w:hAnsi="宋体"/>
          <w:color w:val="000000" w:themeColor="text1"/>
          <w:sz w:val="24"/>
          <w:szCs w:val="22"/>
        </w:rPr>
      </w:pPr>
    </w:p>
    <w:p w:rsidR="00622306" w:rsidRDefault="00622306" w:rsidP="00622306">
      <w:pPr>
        <w:spacing w:line="560" w:lineRule="exact"/>
        <w:ind w:firstLineChars="200" w:firstLine="640"/>
        <w:jc w:val="left"/>
        <w:rPr>
          <w:rFonts w:ascii="仿宋_GB2312" w:eastAsia="仿宋_GB2312" w:hAnsi="等线"/>
          <w:color w:val="000000" w:themeColor="text1"/>
          <w:szCs w:val="32"/>
        </w:rPr>
      </w:pPr>
      <w:r>
        <w:rPr>
          <w:rFonts w:ascii="仿宋_GB2312" w:eastAsia="仿宋_GB2312" w:hAnsi="等线" w:hint="eastAsia"/>
          <w:color w:val="000000" w:themeColor="text1"/>
          <w:szCs w:val="32"/>
        </w:rPr>
        <w:t>学校名称</w:t>
      </w:r>
      <w:r>
        <w:rPr>
          <w:rFonts w:ascii="仿宋_GB2312" w:eastAsia="仿宋_GB2312" w:hAnsi="等线"/>
          <w:color w:val="000000" w:themeColor="text1"/>
          <w:szCs w:val="32"/>
        </w:rPr>
        <w:t>:</w:t>
      </w:r>
      <w:r>
        <w:rPr>
          <w:rFonts w:ascii="仿宋_GB2312" w:eastAsia="仿宋_GB2312" w:hAnsi="等线"/>
          <w:color w:val="000000" w:themeColor="text1"/>
          <w:szCs w:val="32"/>
          <w:u w:val="single"/>
        </w:rPr>
        <w:tab/>
      </w:r>
      <w:r>
        <w:rPr>
          <w:rFonts w:ascii="仿宋_GB2312" w:eastAsia="仿宋_GB2312" w:hAnsi="等线"/>
          <w:color w:val="000000" w:themeColor="text1"/>
          <w:szCs w:val="32"/>
          <w:u w:val="single"/>
        </w:rPr>
        <w:tab/>
      </w:r>
      <w:r>
        <w:rPr>
          <w:rFonts w:ascii="仿宋_GB2312" w:eastAsia="仿宋_GB2312" w:hAnsi="等线"/>
          <w:color w:val="000000" w:themeColor="text1"/>
          <w:szCs w:val="32"/>
          <w:u w:val="single"/>
        </w:rPr>
        <w:tab/>
      </w:r>
      <w:r>
        <w:rPr>
          <w:rFonts w:ascii="仿宋_GB2312" w:eastAsia="仿宋_GB2312" w:hAnsi="等线"/>
          <w:color w:val="000000" w:themeColor="text1"/>
          <w:szCs w:val="32"/>
          <w:u w:val="single"/>
        </w:rPr>
        <w:tab/>
      </w:r>
      <w:r>
        <w:rPr>
          <w:rFonts w:ascii="仿宋_GB2312" w:eastAsia="仿宋_GB2312" w:hAnsi="等线"/>
          <w:color w:val="000000" w:themeColor="text1"/>
          <w:szCs w:val="32"/>
          <w:u w:val="single"/>
        </w:rPr>
        <w:tab/>
      </w:r>
      <w:r>
        <w:rPr>
          <w:rFonts w:ascii="仿宋_GB2312" w:eastAsia="仿宋_GB2312" w:hAnsi="等线"/>
          <w:color w:val="000000" w:themeColor="text1"/>
          <w:szCs w:val="32"/>
          <w:u w:val="single"/>
        </w:rPr>
        <w:tab/>
      </w:r>
      <w:r>
        <w:rPr>
          <w:rFonts w:ascii="仿宋_GB2312" w:eastAsia="仿宋_GB2312" w:hAnsi="等线"/>
          <w:color w:val="000000" w:themeColor="text1"/>
          <w:szCs w:val="32"/>
          <w:u w:val="single"/>
        </w:rPr>
        <w:tab/>
      </w:r>
      <w:r>
        <w:rPr>
          <w:rFonts w:ascii="仿宋_GB2312" w:eastAsia="仿宋_GB2312" w:hAnsi="等线"/>
          <w:color w:val="000000" w:themeColor="text1"/>
          <w:szCs w:val="32"/>
          <w:u w:val="single"/>
        </w:rPr>
        <w:tab/>
        <w:t xml:space="preserve"> </w:t>
      </w:r>
      <w:r>
        <w:rPr>
          <w:rFonts w:ascii="仿宋_GB2312" w:eastAsia="仿宋_GB2312" w:hAnsi="等线"/>
          <w:color w:val="000000" w:themeColor="text1"/>
          <w:szCs w:val="32"/>
          <w:u w:val="single"/>
        </w:rPr>
        <w:tab/>
      </w:r>
      <w:r>
        <w:rPr>
          <w:rFonts w:ascii="仿宋_GB2312" w:eastAsia="仿宋_GB2312" w:hAnsi="等线"/>
          <w:color w:val="000000" w:themeColor="text1"/>
          <w:szCs w:val="32"/>
          <w:u w:val="single"/>
        </w:rPr>
        <w:tab/>
        <w:t xml:space="preserve">            </w:t>
      </w:r>
    </w:p>
    <w:p w:rsidR="00622306" w:rsidRDefault="00622306" w:rsidP="00622306">
      <w:pPr>
        <w:spacing w:line="560" w:lineRule="exact"/>
        <w:ind w:firstLineChars="200" w:firstLine="640"/>
        <w:jc w:val="left"/>
        <w:rPr>
          <w:rFonts w:ascii="仿宋_GB2312" w:eastAsia="仿宋_GB2312" w:hAnsi="等线"/>
          <w:color w:val="000000" w:themeColor="text1"/>
          <w:szCs w:val="32"/>
        </w:rPr>
      </w:pPr>
      <w:r>
        <w:rPr>
          <w:rFonts w:ascii="仿宋_GB2312" w:eastAsia="仿宋_GB2312" w:hAnsi="等线" w:hint="eastAsia"/>
          <w:color w:val="000000" w:themeColor="text1"/>
          <w:szCs w:val="32"/>
        </w:rPr>
        <w:t>主管部门</w:t>
      </w:r>
      <w:r>
        <w:rPr>
          <w:rFonts w:ascii="仿宋_GB2312" w:eastAsia="仿宋_GB2312" w:hAnsi="等线"/>
          <w:color w:val="000000" w:themeColor="text1"/>
          <w:szCs w:val="32"/>
        </w:rPr>
        <w:t>:</w:t>
      </w:r>
      <w:r>
        <w:rPr>
          <w:rFonts w:ascii="仿宋_GB2312" w:eastAsia="仿宋_GB2312" w:hAnsi="等线"/>
          <w:color w:val="000000" w:themeColor="text1"/>
          <w:szCs w:val="32"/>
          <w:u w:val="single"/>
        </w:rPr>
        <w:t xml:space="preserve"> </w:t>
      </w:r>
      <w:r>
        <w:rPr>
          <w:rFonts w:ascii="仿宋_GB2312" w:eastAsia="仿宋_GB2312" w:hAnsi="等线"/>
          <w:color w:val="000000" w:themeColor="text1"/>
          <w:szCs w:val="32"/>
          <w:u w:val="single"/>
        </w:rPr>
        <w:tab/>
      </w:r>
      <w:r>
        <w:rPr>
          <w:rFonts w:ascii="仿宋_GB2312" w:eastAsia="仿宋_GB2312" w:hAnsi="等线"/>
          <w:color w:val="000000" w:themeColor="text1"/>
          <w:szCs w:val="32"/>
          <w:u w:val="single"/>
        </w:rPr>
        <w:tab/>
      </w:r>
      <w:r>
        <w:rPr>
          <w:rFonts w:ascii="仿宋_GB2312" w:eastAsia="仿宋_GB2312" w:hAnsi="等线"/>
          <w:color w:val="000000" w:themeColor="text1"/>
          <w:szCs w:val="32"/>
          <w:u w:val="single"/>
        </w:rPr>
        <w:tab/>
      </w:r>
      <w:r>
        <w:rPr>
          <w:rFonts w:ascii="仿宋_GB2312" w:eastAsia="仿宋_GB2312" w:hAnsi="等线"/>
          <w:color w:val="000000" w:themeColor="text1"/>
          <w:szCs w:val="32"/>
          <w:u w:val="single"/>
        </w:rPr>
        <w:tab/>
      </w:r>
      <w:r>
        <w:rPr>
          <w:rFonts w:ascii="仿宋_GB2312" w:eastAsia="仿宋_GB2312" w:hAnsi="等线"/>
          <w:color w:val="000000" w:themeColor="text1"/>
          <w:szCs w:val="32"/>
          <w:u w:val="single"/>
        </w:rPr>
        <w:tab/>
      </w:r>
      <w:r>
        <w:rPr>
          <w:rFonts w:ascii="仿宋_GB2312" w:eastAsia="仿宋_GB2312" w:hAnsi="等线"/>
          <w:color w:val="000000" w:themeColor="text1"/>
          <w:szCs w:val="32"/>
          <w:u w:val="single"/>
        </w:rPr>
        <w:tab/>
      </w:r>
      <w:r>
        <w:rPr>
          <w:rFonts w:ascii="仿宋_GB2312" w:eastAsia="仿宋_GB2312" w:hAnsi="等线"/>
          <w:color w:val="000000" w:themeColor="text1"/>
          <w:szCs w:val="32"/>
          <w:u w:val="single"/>
        </w:rPr>
        <w:tab/>
      </w:r>
      <w:r>
        <w:rPr>
          <w:rFonts w:ascii="仿宋_GB2312" w:eastAsia="仿宋_GB2312" w:hAnsi="等线"/>
          <w:color w:val="000000" w:themeColor="text1"/>
          <w:szCs w:val="32"/>
          <w:u w:val="single"/>
        </w:rPr>
        <w:tab/>
        <w:t xml:space="preserve"> </w:t>
      </w:r>
      <w:r>
        <w:rPr>
          <w:rFonts w:ascii="仿宋_GB2312" w:eastAsia="仿宋_GB2312" w:hAnsi="等线"/>
          <w:color w:val="000000" w:themeColor="text1"/>
          <w:szCs w:val="32"/>
          <w:u w:val="single"/>
        </w:rPr>
        <w:tab/>
      </w:r>
      <w:r>
        <w:rPr>
          <w:rFonts w:ascii="仿宋_GB2312" w:eastAsia="仿宋_GB2312" w:hAnsi="等线"/>
          <w:color w:val="000000" w:themeColor="text1"/>
          <w:szCs w:val="32"/>
          <w:u w:val="single"/>
        </w:rPr>
        <w:tab/>
        <w:t xml:space="preserve">         </w:t>
      </w:r>
    </w:p>
    <w:p w:rsidR="00622306" w:rsidRDefault="00622306" w:rsidP="00622306">
      <w:pPr>
        <w:spacing w:line="560" w:lineRule="exact"/>
        <w:ind w:firstLineChars="200" w:firstLine="640"/>
        <w:jc w:val="left"/>
        <w:rPr>
          <w:rFonts w:ascii="仿宋_GB2312" w:eastAsia="仿宋_GB2312" w:hAnsi="等线"/>
          <w:color w:val="000000" w:themeColor="text1"/>
          <w:szCs w:val="32"/>
        </w:rPr>
      </w:pPr>
      <w:r>
        <w:rPr>
          <w:rFonts w:ascii="仿宋_GB2312" w:eastAsia="仿宋_GB2312" w:hAnsi="等线" w:hint="eastAsia"/>
          <w:color w:val="000000" w:themeColor="text1"/>
          <w:szCs w:val="32"/>
        </w:rPr>
        <w:t>申报日期</w:t>
      </w:r>
      <w:r>
        <w:rPr>
          <w:rFonts w:ascii="仿宋_GB2312" w:eastAsia="仿宋_GB2312" w:hAnsi="等线"/>
          <w:color w:val="000000" w:themeColor="text1"/>
          <w:szCs w:val="32"/>
        </w:rPr>
        <w:t>:</w:t>
      </w:r>
      <w:r>
        <w:rPr>
          <w:rFonts w:ascii="仿宋_GB2312" w:eastAsia="仿宋_GB2312" w:hAnsi="等线"/>
          <w:color w:val="000000" w:themeColor="text1"/>
          <w:szCs w:val="32"/>
          <w:u w:val="single"/>
        </w:rPr>
        <w:t xml:space="preserve"> </w:t>
      </w:r>
      <w:r>
        <w:rPr>
          <w:rFonts w:ascii="仿宋_GB2312" w:eastAsia="仿宋_GB2312" w:hAnsi="等线"/>
          <w:color w:val="000000" w:themeColor="text1"/>
          <w:szCs w:val="32"/>
          <w:u w:val="single"/>
        </w:rPr>
        <w:tab/>
      </w:r>
      <w:r>
        <w:rPr>
          <w:rFonts w:ascii="仿宋_GB2312" w:eastAsia="仿宋_GB2312" w:hAnsi="等线"/>
          <w:color w:val="000000" w:themeColor="text1"/>
          <w:szCs w:val="32"/>
          <w:u w:val="single"/>
        </w:rPr>
        <w:tab/>
      </w:r>
      <w:r>
        <w:rPr>
          <w:rFonts w:ascii="仿宋_GB2312" w:eastAsia="仿宋_GB2312" w:hAnsi="等线"/>
          <w:color w:val="000000" w:themeColor="text1"/>
          <w:szCs w:val="32"/>
          <w:u w:val="single"/>
        </w:rPr>
        <w:tab/>
      </w:r>
      <w:r>
        <w:rPr>
          <w:rFonts w:ascii="仿宋_GB2312" w:eastAsia="仿宋_GB2312" w:hAnsi="等线"/>
          <w:color w:val="000000" w:themeColor="text1"/>
          <w:szCs w:val="32"/>
          <w:u w:val="single"/>
        </w:rPr>
        <w:tab/>
      </w:r>
      <w:r>
        <w:rPr>
          <w:rFonts w:ascii="仿宋_GB2312" w:eastAsia="仿宋_GB2312" w:hAnsi="等线"/>
          <w:color w:val="000000" w:themeColor="text1"/>
          <w:szCs w:val="32"/>
          <w:u w:val="single"/>
        </w:rPr>
        <w:tab/>
      </w:r>
      <w:r>
        <w:rPr>
          <w:rFonts w:ascii="仿宋_GB2312" w:eastAsia="仿宋_GB2312" w:hAnsi="等线"/>
          <w:color w:val="000000" w:themeColor="text1"/>
          <w:szCs w:val="32"/>
          <w:u w:val="single"/>
        </w:rPr>
        <w:tab/>
      </w:r>
      <w:r>
        <w:rPr>
          <w:rFonts w:ascii="仿宋_GB2312" w:eastAsia="仿宋_GB2312" w:hAnsi="等线"/>
          <w:color w:val="000000" w:themeColor="text1"/>
          <w:szCs w:val="32"/>
          <w:u w:val="single"/>
        </w:rPr>
        <w:tab/>
      </w:r>
      <w:r>
        <w:rPr>
          <w:rFonts w:ascii="仿宋_GB2312" w:eastAsia="仿宋_GB2312" w:hAnsi="等线"/>
          <w:color w:val="000000" w:themeColor="text1"/>
          <w:szCs w:val="32"/>
          <w:u w:val="single"/>
        </w:rPr>
        <w:tab/>
        <w:t xml:space="preserve"> </w:t>
      </w:r>
      <w:r>
        <w:rPr>
          <w:rFonts w:ascii="仿宋_GB2312" w:eastAsia="仿宋_GB2312" w:hAnsi="等线"/>
          <w:color w:val="000000" w:themeColor="text1"/>
          <w:szCs w:val="32"/>
          <w:u w:val="single"/>
        </w:rPr>
        <w:tab/>
      </w:r>
      <w:r>
        <w:rPr>
          <w:rFonts w:ascii="仿宋_GB2312" w:eastAsia="仿宋_GB2312" w:hAnsi="等线"/>
          <w:color w:val="000000" w:themeColor="text1"/>
          <w:szCs w:val="32"/>
          <w:u w:val="single"/>
        </w:rPr>
        <w:tab/>
        <w:t xml:space="preserve">         </w:t>
      </w:r>
    </w:p>
    <w:p w:rsidR="00622306" w:rsidRDefault="00622306" w:rsidP="00622306">
      <w:pPr>
        <w:spacing w:line="560" w:lineRule="exact"/>
        <w:ind w:firstLineChars="200" w:firstLine="640"/>
        <w:jc w:val="left"/>
        <w:rPr>
          <w:rFonts w:ascii="仿宋_GB2312" w:eastAsia="仿宋_GB2312" w:hAnsi="等线"/>
          <w:color w:val="000000" w:themeColor="text1"/>
          <w:szCs w:val="32"/>
        </w:rPr>
      </w:pPr>
    </w:p>
    <w:p w:rsidR="00622306" w:rsidRDefault="00622306" w:rsidP="00622306">
      <w:pPr>
        <w:spacing w:line="480" w:lineRule="auto"/>
        <w:rPr>
          <w:rFonts w:ascii="宋体" w:hAnsi="宋体"/>
          <w:color w:val="000000" w:themeColor="text1"/>
          <w:sz w:val="28"/>
          <w:szCs w:val="22"/>
        </w:rPr>
      </w:pPr>
    </w:p>
    <w:p w:rsidR="00622306" w:rsidRDefault="00622306" w:rsidP="00622306">
      <w:pPr>
        <w:spacing w:line="480" w:lineRule="auto"/>
        <w:rPr>
          <w:rFonts w:ascii="宋体" w:hAnsi="宋体"/>
          <w:color w:val="000000" w:themeColor="text1"/>
          <w:sz w:val="28"/>
          <w:szCs w:val="22"/>
        </w:rPr>
      </w:pPr>
    </w:p>
    <w:p w:rsidR="00622306" w:rsidRDefault="00622306" w:rsidP="00622306">
      <w:pPr>
        <w:spacing w:line="560" w:lineRule="exact"/>
        <w:jc w:val="center"/>
        <w:rPr>
          <w:rFonts w:ascii="仿宋_GB2312" w:eastAsia="仿宋_GB2312" w:hAnsi="等线"/>
          <w:color w:val="000000" w:themeColor="text1"/>
          <w:szCs w:val="32"/>
        </w:rPr>
      </w:pPr>
      <w:r>
        <w:rPr>
          <w:rFonts w:ascii="仿宋_GB2312" w:eastAsia="仿宋_GB2312" w:hAnsi="等线" w:hint="eastAsia"/>
          <w:color w:val="000000" w:themeColor="text1"/>
          <w:szCs w:val="32"/>
        </w:rPr>
        <w:t>教育部中外人文交流中心制</w:t>
      </w:r>
    </w:p>
    <w:p w:rsidR="00622306" w:rsidRDefault="00622306" w:rsidP="00622306">
      <w:pPr>
        <w:spacing w:line="560" w:lineRule="exact"/>
        <w:jc w:val="center"/>
        <w:rPr>
          <w:rFonts w:ascii="Times New Roman" w:eastAsia="仿宋_GB2312" w:hAnsi="Times New Roman"/>
          <w:color w:val="000000" w:themeColor="text1"/>
          <w:szCs w:val="32"/>
        </w:rPr>
      </w:pPr>
      <w:r>
        <w:rPr>
          <w:rFonts w:ascii="Times New Roman" w:eastAsia="仿宋_GB2312" w:hAnsi="Times New Roman"/>
          <w:color w:val="000000" w:themeColor="text1"/>
          <w:szCs w:val="32"/>
        </w:rPr>
        <w:t>2021</w:t>
      </w:r>
      <w:r>
        <w:rPr>
          <w:rFonts w:ascii="Times New Roman" w:eastAsia="仿宋_GB2312" w:hAnsi="Times New Roman" w:hint="eastAsia"/>
          <w:color w:val="000000" w:themeColor="text1"/>
          <w:szCs w:val="32"/>
        </w:rPr>
        <w:t>年</w:t>
      </w:r>
      <w:r>
        <w:rPr>
          <w:rFonts w:ascii="Times New Roman" w:eastAsia="仿宋_GB2312" w:hAnsi="Times New Roman"/>
          <w:color w:val="000000" w:themeColor="text1"/>
          <w:szCs w:val="32"/>
        </w:rPr>
        <w:t>5</w:t>
      </w:r>
      <w:r>
        <w:rPr>
          <w:rFonts w:ascii="Times New Roman" w:eastAsia="仿宋_GB2312" w:hAnsi="Times New Roman" w:hint="eastAsia"/>
          <w:color w:val="000000" w:themeColor="text1"/>
          <w:szCs w:val="32"/>
        </w:rPr>
        <w:t>月</w:t>
      </w:r>
    </w:p>
    <w:p w:rsidR="00622306" w:rsidRDefault="00622306" w:rsidP="00622306">
      <w:pPr>
        <w:spacing w:line="480" w:lineRule="auto"/>
        <w:rPr>
          <w:rFonts w:ascii="宋体" w:hAnsi="宋体"/>
          <w:color w:val="000000" w:themeColor="text1"/>
          <w:sz w:val="30"/>
          <w:szCs w:val="30"/>
        </w:rPr>
      </w:pPr>
      <w:r>
        <w:rPr>
          <w:rFonts w:ascii="宋体" w:hAnsi="宋体"/>
          <w:color w:val="000000" w:themeColor="text1"/>
          <w:sz w:val="30"/>
          <w:szCs w:val="30"/>
        </w:rPr>
        <w:br w:type="page"/>
      </w:r>
    </w:p>
    <w:p w:rsidR="00622306" w:rsidRDefault="00622306" w:rsidP="00622306">
      <w:pPr>
        <w:spacing w:line="360" w:lineRule="auto"/>
        <w:jc w:val="center"/>
        <w:rPr>
          <w:rFonts w:ascii="仿宋_GB2312" w:eastAsia="仿宋_GB2312" w:hAnsi="宋体"/>
          <w:b/>
          <w:bCs/>
          <w:color w:val="000000" w:themeColor="text1"/>
          <w:sz w:val="36"/>
          <w:szCs w:val="22"/>
        </w:rPr>
      </w:pPr>
      <w:r>
        <w:rPr>
          <w:rFonts w:ascii="仿宋_GB2312" w:eastAsia="仿宋_GB2312" w:hAnsi="宋体"/>
          <w:b/>
          <w:bCs/>
          <w:color w:val="000000" w:themeColor="text1"/>
          <w:sz w:val="36"/>
          <w:szCs w:val="22"/>
        </w:rPr>
        <w:lastRenderedPageBreak/>
        <w:t>填 写 说 明</w:t>
      </w:r>
    </w:p>
    <w:p w:rsidR="00622306" w:rsidRDefault="00622306" w:rsidP="00622306">
      <w:pPr>
        <w:spacing w:line="360" w:lineRule="auto"/>
        <w:ind w:firstLine="539"/>
        <w:rPr>
          <w:rFonts w:ascii="仿宋_GB2312" w:eastAsia="仿宋_GB2312" w:hAnsi="宋体"/>
          <w:color w:val="000000" w:themeColor="text1"/>
          <w:sz w:val="28"/>
          <w:szCs w:val="28"/>
        </w:rPr>
      </w:pPr>
    </w:p>
    <w:p w:rsidR="00622306" w:rsidRDefault="00622306" w:rsidP="00622306">
      <w:pPr>
        <w:numPr>
          <w:ilvl w:val="0"/>
          <w:numId w:val="1"/>
        </w:numPr>
        <w:tabs>
          <w:tab w:val="clear" w:pos="720"/>
        </w:tabs>
        <w:spacing w:line="360" w:lineRule="auto"/>
        <w:ind w:left="0" w:firstLineChars="200" w:firstLine="560"/>
        <w:rPr>
          <w:rFonts w:ascii="仿宋_GB2312" w:eastAsia="仿宋_GB2312" w:hAnsi="宋体"/>
          <w:color w:val="000000" w:themeColor="text1"/>
          <w:sz w:val="28"/>
          <w:szCs w:val="28"/>
        </w:rPr>
      </w:pPr>
      <w:r>
        <w:rPr>
          <w:rFonts w:ascii="仿宋_GB2312" w:eastAsia="仿宋_GB2312" w:hAnsi="宋体"/>
          <w:color w:val="000000" w:themeColor="text1"/>
          <w:sz w:val="28"/>
          <w:szCs w:val="28"/>
        </w:rPr>
        <w:t>请按照填写提示，如实填写各项。</w:t>
      </w:r>
    </w:p>
    <w:p w:rsidR="00622306" w:rsidRDefault="00622306" w:rsidP="00622306">
      <w:pPr>
        <w:numPr>
          <w:ilvl w:val="0"/>
          <w:numId w:val="1"/>
        </w:numPr>
        <w:tabs>
          <w:tab w:val="clear" w:pos="720"/>
        </w:tabs>
        <w:spacing w:line="360" w:lineRule="auto"/>
        <w:ind w:left="0" w:firstLineChars="200" w:firstLine="560"/>
        <w:rPr>
          <w:rFonts w:ascii="Times New Roman" w:eastAsia="仿宋_GB2312" w:hAnsi="Times New Roman"/>
          <w:color w:val="000000" w:themeColor="text1"/>
          <w:sz w:val="28"/>
          <w:szCs w:val="28"/>
        </w:rPr>
      </w:pPr>
      <w:r>
        <w:rPr>
          <w:rFonts w:ascii="仿宋_GB2312" w:eastAsia="仿宋_GB2312" w:hAnsi="宋体"/>
          <w:color w:val="000000" w:themeColor="text1"/>
          <w:sz w:val="28"/>
          <w:szCs w:val="28"/>
        </w:rPr>
        <w:t>请用</w:t>
      </w:r>
      <w:r>
        <w:rPr>
          <w:rFonts w:ascii="Times New Roman" w:eastAsia="仿宋_GB2312" w:hAnsi="Times New Roman"/>
          <w:color w:val="000000" w:themeColor="text1"/>
          <w:sz w:val="28"/>
          <w:szCs w:val="28"/>
        </w:rPr>
        <w:t>A4</w:t>
      </w:r>
      <w:r>
        <w:rPr>
          <w:rFonts w:ascii="仿宋_GB2312" w:eastAsia="仿宋_GB2312" w:hAnsi="宋体"/>
          <w:color w:val="000000" w:themeColor="text1"/>
          <w:sz w:val="28"/>
          <w:szCs w:val="28"/>
        </w:rPr>
        <w:t>纸双面打印，于</w:t>
      </w:r>
      <w:r>
        <w:rPr>
          <w:rFonts w:ascii="Times New Roman" w:eastAsia="仿宋_GB2312" w:hAnsi="Times New Roman"/>
          <w:color w:val="000000" w:themeColor="text1"/>
          <w:sz w:val="28"/>
          <w:szCs w:val="28"/>
        </w:rPr>
        <w:t>2021</w:t>
      </w:r>
      <w:r>
        <w:rPr>
          <w:rFonts w:ascii="Times New Roman" w:eastAsia="仿宋_GB2312" w:hAnsi="Times New Roman" w:hint="eastAsia"/>
          <w:color w:val="000000" w:themeColor="text1"/>
          <w:sz w:val="28"/>
          <w:szCs w:val="28"/>
        </w:rPr>
        <w:t>年</w:t>
      </w:r>
      <w:r>
        <w:rPr>
          <w:rFonts w:ascii="Times New Roman" w:eastAsia="仿宋_GB2312" w:hAnsi="Times New Roman"/>
          <w:color w:val="000000" w:themeColor="text1"/>
          <w:sz w:val="28"/>
          <w:szCs w:val="28"/>
        </w:rPr>
        <w:t>7</w:t>
      </w:r>
      <w:r>
        <w:rPr>
          <w:rFonts w:ascii="Times New Roman" w:eastAsia="仿宋_GB2312" w:hAnsi="Times New Roman" w:hint="eastAsia"/>
          <w:color w:val="000000" w:themeColor="text1"/>
          <w:sz w:val="28"/>
          <w:szCs w:val="28"/>
        </w:rPr>
        <w:t>月</w:t>
      </w:r>
      <w:r>
        <w:rPr>
          <w:rFonts w:ascii="Times New Roman" w:eastAsia="仿宋_GB2312" w:hAnsi="Times New Roman"/>
          <w:color w:val="000000" w:themeColor="text1"/>
          <w:sz w:val="28"/>
          <w:szCs w:val="28"/>
        </w:rPr>
        <w:t>15</w:t>
      </w:r>
      <w:r>
        <w:rPr>
          <w:rFonts w:ascii="Times New Roman" w:eastAsia="仿宋_GB2312" w:hAnsi="Times New Roman" w:hint="eastAsia"/>
          <w:color w:val="000000" w:themeColor="text1"/>
          <w:sz w:val="28"/>
          <w:szCs w:val="28"/>
        </w:rPr>
        <w:t>日前将加盖学校公章的纸质申报书（一式两份）寄至教育部中外人文交流中心（北京市朝阳区惠新东街</w:t>
      </w:r>
      <w:r>
        <w:rPr>
          <w:rFonts w:ascii="Times New Roman" w:eastAsia="仿宋_GB2312" w:hAnsi="Times New Roman"/>
          <w:color w:val="000000" w:themeColor="text1"/>
          <w:sz w:val="28"/>
          <w:szCs w:val="28"/>
        </w:rPr>
        <w:t>10</w:t>
      </w:r>
      <w:r>
        <w:rPr>
          <w:rFonts w:ascii="Times New Roman" w:eastAsia="仿宋_GB2312" w:hAnsi="Times New Roman" w:hint="eastAsia"/>
          <w:color w:val="000000" w:themeColor="text1"/>
          <w:sz w:val="28"/>
          <w:szCs w:val="28"/>
        </w:rPr>
        <w:t>号对外经济贸易大学国际交流大厦</w:t>
      </w:r>
      <w:r>
        <w:rPr>
          <w:rFonts w:ascii="Times New Roman" w:eastAsia="仿宋_GB2312" w:hAnsi="Times New Roman"/>
          <w:color w:val="000000" w:themeColor="text1"/>
          <w:sz w:val="28"/>
          <w:szCs w:val="28"/>
        </w:rPr>
        <w:t>A</w:t>
      </w:r>
      <w:r>
        <w:rPr>
          <w:rFonts w:ascii="Times New Roman" w:eastAsia="仿宋_GB2312" w:hAnsi="Times New Roman" w:hint="eastAsia"/>
          <w:color w:val="000000" w:themeColor="text1"/>
          <w:sz w:val="28"/>
          <w:szCs w:val="28"/>
        </w:rPr>
        <w:t>座</w:t>
      </w:r>
      <w:r>
        <w:rPr>
          <w:rFonts w:ascii="Times New Roman" w:eastAsia="仿宋_GB2312" w:hAnsi="Times New Roman"/>
          <w:color w:val="000000" w:themeColor="text1"/>
          <w:sz w:val="28"/>
          <w:szCs w:val="28"/>
        </w:rPr>
        <w:t>1</w:t>
      </w:r>
      <w:r>
        <w:rPr>
          <w:rFonts w:ascii="Times New Roman" w:eastAsia="仿宋_GB2312" w:hAnsi="Times New Roman" w:hint="eastAsia"/>
          <w:color w:val="000000" w:themeColor="text1"/>
          <w:sz w:val="28"/>
          <w:szCs w:val="28"/>
        </w:rPr>
        <w:t>层，邮编：</w:t>
      </w:r>
      <w:r>
        <w:rPr>
          <w:rFonts w:ascii="Times New Roman" w:eastAsia="仿宋_GB2312" w:hAnsi="Times New Roman"/>
          <w:color w:val="000000" w:themeColor="text1"/>
          <w:sz w:val="28"/>
          <w:szCs w:val="28"/>
        </w:rPr>
        <w:t>100029</w:t>
      </w:r>
      <w:r>
        <w:rPr>
          <w:rFonts w:ascii="Times New Roman" w:eastAsia="仿宋_GB2312" w:hAnsi="Times New Roman" w:hint="eastAsia"/>
          <w:color w:val="000000" w:themeColor="text1"/>
          <w:sz w:val="28"/>
          <w:szCs w:val="28"/>
        </w:rPr>
        <w:t>），并将申报书电子版以</w:t>
      </w:r>
      <w:r>
        <w:rPr>
          <w:rFonts w:ascii="Times New Roman" w:eastAsia="仿宋_GB2312" w:hAnsi="Times New Roman"/>
          <w:color w:val="000000" w:themeColor="text1"/>
          <w:sz w:val="28"/>
          <w:szCs w:val="28"/>
        </w:rPr>
        <w:t>word</w:t>
      </w:r>
      <w:r>
        <w:rPr>
          <w:rFonts w:ascii="Times New Roman" w:eastAsia="仿宋_GB2312" w:hAnsi="Times New Roman" w:hint="eastAsia"/>
          <w:color w:val="000000" w:themeColor="text1"/>
          <w:sz w:val="28"/>
          <w:szCs w:val="28"/>
        </w:rPr>
        <w:t>文档格式发送至邮箱</w:t>
      </w:r>
      <w:r>
        <w:rPr>
          <w:rFonts w:ascii="Times New Roman" w:eastAsia="仿宋_GB2312" w:hAnsi="Times New Roman"/>
          <w:color w:val="000000" w:themeColor="text1"/>
          <w:sz w:val="28"/>
        </w:rPr>
        <w:t>997259167@qq.com</w:t>
      </w:r>
      <w:r>
        <w:rPr>
          <w:rFonts w:ascii="Times New Roman" w:eastAsia="仿宋_GB2312" w:hAnsi="Times New Roman" w:hint="eastAsia"/>
          <w:color w:val="000000" w:themeColor="text1"/>
          <w:sz w:val="28"/>
        </w:rPr>
        <w:t>且抄送</w:t>
      </w:r>
      <w:r>
        <w:rPr>
          <w:rFonts w:ascii="Times New Roman" w:eastAsia="仿宋_GB2312" w:hAnsi="Times New Roman"/>
          <w:color w:val="000000" w:themeColor="text1"/>
          <w:sz w:val="28"/>
        </w:rPr>
        <w:t>dea@ccipe.edu.cn</w:t>
      </w:r>
      <w:r>
        <w:rPr>
          <w:rFonts w:ascii="Times New Roman" w:eastAsia="仿宋_GB2312" w:hAnsi="Times New Roman" w:hint="eastAsia"/>
          <w:color w:val="000000" w:themeColor="text1"/>
          <w:sz w:val="28"/>
          <w:szCs w:val="28"/>
        </w:rPr>
        <w:t>。</w:t>
      </w:r>
    </w:p>
    <w:p w:rsidR="00622306" w:rsidRDefault="00622306" w:rsidP="00622306">
      <w:pPr>
        <w:numPr>
          <w:ilvl w:val="0"/>
          <w:numId w:val="1"/>
        </w:numPr>
        <w:tabs>
          <w:tab w:val="clear" w:pos="720"/>
        </w:tabs>
        <w:spacing w:line="360" w:lineRule="auto"/>
        <w:ind w:left="0" w:firstLineChars="200" w:firstLine="560"/>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涉密内容可不填写，但须单独注明。</w:t>
      </w:r>
    </w:p>
    <w:p w:rsidR="00622306" w:rsidRDefault="00622306" w:rsidP="00622306">
      <w:pPr>
        <w:numPr>
          <w:ilvl w:val="0"/>
          <w:numId w:val="1"/>
        </w:numPr>
        <w:tabs>
          <w:tab w:val="clear" w:pos="720"/>
        </w:tabs>
        <w:spacing w:line="360" w:lineRule="auto"/>
        <w:ind w:left="0" w:firstLineChars="200" w:firstLine="560"/>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本表栏目未涵盖的内容，需要说明的，请另附材料。</w:t>
      </w:r>
    </w:p>
    <w:p w:rsidR="00622306" w:rsidRDefault="00622306" w:rsidP="00622306">
      <w:pPr>
        <w:spacing w:line="360" w:lineRule="auto"/>
        <w:rPr>
          <w:rFonts w:ascii="宋体" w:hAnsi="宋体"/>
          <w:color w:val="000000" w:themeColor="text1"/>
          <w:sz w:val="28"/>
          <w:szCs w:val="28"/>
        </w:rPr>
      </w:pPr>
      <w:r>
        <w:rPr>
          <w:rFonts w:ascii="宋体" w:hAnsi="宋体"/>
          <w:color w:val="000000" w:themeColor="text1"/>
          <w:sz w:val="28"/>
          <w:szCs w:val="28"/>
        </w:rPr>
        <w:br w:type="page"/>
      </w:r>
    </w:p>
    <w:tbl>
      <w:tblPr>
        <w:tblW w:w="82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1"/>
        <w:gridCol w:w="1021"/>
        <w:gridCol w:w="1843"/>
        <w:gridCol w:w="1275"/>
        <w:gridCol w:w="851"/>
        <w:gridCol w:w="1692"/>
        <w:gridCol w:w="9"/>
      </w:tblGrid>
      <w:tr w:rsidR="00622306" w:rsidTr="005A4833">
        <w:trPr>
          <w:trHeight w:val="197"/>
        </w:trPr>
        <w:tc>
          <w:tcPr>
            <w:tcW w:w="1531" w:type="dxa"/>
            <w:vMerge w:val="restart"/>
            <w:vAlign w:val="center"/>
          </w:tcPr>
          <w:p w:rsidR="00622306" w:rsidRDefault="00622306" w:rsidP="005A4833">
            <w:pPr>
              <w:spacing w:line="360" w:lineRule="exact"/>
              <w:jc w:val="center"/>
              <w:rPr>
                <w:rFonts w:ascii="仿宋_GB2312" w:eastAsia="仿宋_GB2312" w:hAnsi="宋体" w:cs="宋体"/>
                <w:b/>
                <w:color w:val="000000" w:themeColor="text1"/>
                <w:kern w:val="0"/>
                <w:sz w:val="20"/>
                <w:szCs w:val="20"/>
              </w:rPr>
            </w:pPr>
            <w:r>
              <w:rPr>
                <w:rFonts w:ascii="仿宋_GB2312" w:eastAsia="仿宋_GB2312" w:hAnsi="宋体" w:cs="宋体" w:hint="eastAsia"/>
                <w:b/>
                <w:color w:val="000000" w:themeColor="text1"/>
                <w:kern w:val="0"/>
                <w:sz w:val="20"/>
                <w:szCs w:val="20"/>
              </w:rPr>
              <w:lastRenderedPageBreak/>
              <w:t>学校基本情况</w:t>
            </w:r>
          </w:p>
          <w:p w:rsidR="00622306" w:rsidRDefault="00622306" w:rsidP="005A4833">
            <w:pPr>
              <w:spacing w:line="360" w:lineRule="exact"/>
              <w:jc w:val="center"/>
              <w:rPr>
                <w:rFonts w:ascii="仿宋_GB2312" w:eastAsia="仿宋_GB2312" w:hAnsi="宋体" w:cs="宋体"/>
                <w:b/>
                <w:color w:val="000000" w:themeColor="text1"/>
                <w:kern w:val="0"/>
                <w:sz w:val="20"/>
                <w:szCs w:val="20"/>
              </w:rPr>
            </w:pPr>
            <w:r>
              <w:rPr>
                <w:rFonts w:ascii="仿宋_GB2312" w:eastAsia="仿宋_GB2312" w:hAnsi="宋体" w:cs="宋体" w:hint="eastAsia"/>
                <w:color w:val="000000" w:themeColor="text1"/>
                <w:kern w:val="0"/>
                <w:sz w:val="20"/>
                <w:szCs w:val="20"/>
              </w:rPr>
              <w:t>（请用“√”选择）</w:t>
            </w:r>
          </w:p>
        </w:tc>
        <w:tc>
          <w:tcPr>
            <w:tcW w:w="4139" w:type="dxa"/>
            <w:gridSpan w:val="3"/>
            <w:vAlign w:val="center"/>
          </w:tcPr>
          <w:p w:rsidR="00622306" w:rsidRDefault="00622306" w:rsidP="005A4833">
            <w:pPr>
              <w:spacing w:line="360" w:lineRule="exact"/>
              <w:jc w:val="left"/>
              <w:rPr>
                <w:rFonts w:ascii="仿宋_GB2312" w:eastAsia="仿宋_GB2312" w:hAnsi="宋体" w:cs="宋体"/>
                <w:color w:val="000000" w:themeColor="text1"/>
                <w:kern w:val="0"/>
                <w:sz w:val="20"/>
                <w:szCs w:val="20"/>
              </w:rPr>
            </w:pPr>
            <w:r>
              <w:rPr>
                <w:rFonts w:ascii="仿宋_GB2312" w:eastAsia="仿宋_GB2312" w:hAnsi="宋体" w:cs="宋体" w:hint="eastAsia"/>
                <w:color w:val="000000" w:themeColor="text1"/>
                <w:kern w:val="0"/>
                <w:sz w:val="20"/>
                <w:szCs w:val="20"/>
              </w:rPr>
              <w:t>学校占地面积</w:t>
            </w:r>
          </w:p>
        </w:tc>
        <w:tc>
          <w:tcPr>
            <w:tcW w:w="2552" w:type="dxa"/>
            <w:gridSpan w:val="3"/>
            <w:vAlign w:val="center"/>
          </w:tcPr>
          <w:p w:rsidR="00622306" w:rsidRDefault="00622306" w:rsidP="005A4833">
            <w:pPr>
              <w:spacing w:line="360" w:lineRule="exact"/>
              <w:jc w:val="center"/>
              <w:rPr>
                <w:rFonts w:ascii="仿宋_GB2312" w:eastAsia="仿宋_GB2312" w:hAnsi="宋体" w:cs="宋体"/>
                <w:color w:val="000000" w:themeColor="text1"/>
                <w:kern w:val="0"/>
                <w:sz w:val="20"/>
                <w:szCs w:val="20"/>
              </w:rPr>
            </w:pPr>
            <w:r>
              <w:rPr>
                <w:rFonts w:ascii="仿宋_GB2312" w:eastAsia="仿宋_GB2312" w:hAnsi="宋体" w:cs="宋体"/>
                <w:color w:val="000000" w:themeColor="text1"/>
                <w:kern w:val="0"/>
                <w:sz w:val="20"/>
                <w:szCs w:val="20"/>
              </w:rPr>
              <w:t>(           )亩</w:t>
            </w:r>
          </w:p>
        </w:tc>
      </w:tr>
      <w:tr w:rsidR="00622306" w:rsidTr="005A4833">
        <w:trPr>
          <w:trHeight w:val="160"/>
        </w:trPr>
        <w:tc>
          <w:tcPr>
            <w:tcW w:w="1531" w:type="dxa"/>
            <w:vMerge/>
            <w:vAlign w:val="center"/>
          </w:tcPr>
          <w:p w:rsidR="00622306" w:rsidRDefault="00622306" w:rsidP="005A4833">
            <w:pPr>
              <w:spacing w:line="360" w:lineRule="exact"/>
              <w:jc w:val="left"/>
              <w:rPr>
                <w:rFonts w:ascii="仿宋_GB2312" w:eastAsia="仿宋_GB2312" w:hAnsi="宋体" w:cs="宋体"/>
                <w:color w:val="000000" w:themeColor="text1"/>
                <w:kern w:val="0"/>
                <w:sz w:val="20"/>
                <w:szCs w:val="20"/>
              </w:rPr>
            </w:pPr>
          </w:p>
        </w:tc>
        <w:tc>
          <w:tcPr>
            <w:tcW w:w="4139" w:type="dxa"/>
            <w:gridSpan w:val="3"/>
            <w:vAlign w:val="center"/>
          </w:tcPr>
          <w:p w:rsidR="00622306" w:rsidRDefault="00622306" w:rsidP="005A4833">
            <w:pPr>
              <w:spacing w:line="360" w:lineRule="exact"/>
              <w:jc w:val="left"/>
              <w:rPr>
                <w:rFonts w:ascii="仿宋_GB2312" w:eastAsia="仿宋_GB2312" w:hAnsi="宋体" w:cs="宋体"/>
                <w:color w:val="000000" w:themeColor="text1"/>
                <w:kern w:val="0"/>
                <w:sz w:val="20"/>
                <w:szCs w:val="20"/>
              </w:rPr>
            </w:pPr>
            <w:r>
              <w:rPr>
                <w:rFonts w:ascii="仿宋_GB2312" w:eastAsia="仿宋_GB2312" w:hAnsi="宋体" w:cs="宋体" w:hint="eastAsia"/>
                <w:color w:val="000000" w:themeColor="text1"/>
                <w:kern w:val="0"/>
                <w:sz w:val="20"/>
                <w:szCs w:val="20"/>
              </w:rPr>
              <w:t>是否有扩建计划</w:t>
            </w:r>
          </w:p>
        </w:tc>
        <w:tc>
          <w:tcPr>
            <w:tcW w:w="2552" w:type="dxa"/>
            <w:gridSpan w:val="3"/>
            <w:vAlign w:val="center"/>
          </w:tcPr>
          <w:p w:rsidR="00622306" w:rsidRDefault="00622306" w:rsidP="005A4833">
            <w:pPr>
              <w:spacing w:line="360" w:lineRule="exact"/>
              <w:jc w:val="center"/>
              <w:rPr>
                <w:rFonts w:ascii="仿宋_GB2312" w:eastAsia="仿宋_GB2312" w:hAnsi="宋体" w:cs="宋体"/>
                <w:color w:val="000000" w:themeColor="text1"/>
                <w:kern w:val="0"/>
                <w:sz w:val="20"/>
                <w:szCs w:val="20"/>
              </w:rPr>
            </w:pPr>
            <w:r>
              <w:rPr>
                <w:rFonts w:ascii="仿宋_GB2312" w:eastAsia="仿宋_GB2312" w:hAnsi="宋体" w:cs="宋体" w:hint="eastAsia"/>
                <w:color w:val="000000" w:themeColor="text1"/>
                <w:kern w:val="0"/>
                <w:sz w:val="20"/>
                <w:szCs w:val="20"/>
              </w:rPr>
              <w:t>□是</w:t>
            </w:r>
            <w:r>
              <w:rPr>
                <w:rFonts w:ascii="仿宋_GB2312" w:eastAsia="仿宋_GB2312" w:hAnsi="宋体" w:cs="宋体"/>
                <w:color w:val="000000" w:themeColor="text1"/>
                <w:kern w:val="0"/>
                <w:sz w:val="20"/>
                <w:szCs w:val="20"/>
              </w:rPr>
              <w:t xml:space="preserve">   </w:t>
            </w:r>
            <w:r>
              <w:rPr>
                <w:rFonts w:ascii="仿宋_GB2312" w:eastAsia="仿宋_GB2312" w:hAnsi="宋体" w:cs="宋体"/>
                <w:color w:val="000000" w:themeColor="text1"/>
                <w:kern w:val="0"/>
                <w:sz w:val="20"/>
                <w:szCs w:val="20"/>
              </w:rPr>
              <w:t>□</w:t>
            </w:r>
            <w:r>
              <w:rPr>
                <w:rFonts w:ascii="仿宋_GB2312" w:eastAsia="仿宋_GB2312" w:hAnsi="宋体" w:cs="宋体"/>
                <w:color w:val="000000" w:themeColor="text1"/>
                <w:kern w:val="0"/>
                <w:sz w:val="20"/>
                <w:szCs w:val="20"/>
              </w:rPr>
              <w:t xml:space="preserve">否　</w:t>
            </w:r>
          </w:p>
        </w:tc>
      </w:tr>
      <w:tr w:rsidR="00622306" w:rsidTr="005A4833">
        <w:trPr>
          <w:trHeight w:val="329"/>
        </w:trPr>
        <w:tc>
          <w:tcPr>
            <w:tcW w:w="1531" w:type="dxa"/>
            <w:vMerge/>
            <w:vAlign w:val="center"/>
          </w:tcPr>
          <w:p w:rsidR="00622306" w:rsidRDefault="00622306" w:rsidP="005A4833">
            <w:pPr>
              <w:spacing w:line="360" w:lineRule="exact"/>
              <w:jc w:val="left"/>
              <w:rPr>
                <w:rFonts w:ascii="仿宋_GB2312" w:eastAsia="仿宋_GB2312" w:hAnsi="宋体" w:cs="宋体"/>
                <w:color w:val="000000" w:themeColor="text1"/>
                <w:kern w:val="0"/>
                <w:sz w:val="20"/>
                <w:szCs w:val="20"/>
              </w:rPr>
            </w:pPr>
          </w:p>
        </w:tc>
        <w:tc>
          <w:tcPr>
            <w:tcW w:w="4139" w:type="dxa"/>
            <w:gridSpan w:val="3"/>
            <w:vAlign w:val="center"/>
          </w:tcPr>
          <w:p w:rsidR="00622306" w:rsidRDefault="00622306" w:rsidP="005A4833">
            <w:pPr>
              <w:spacing w:line="360" w:lineRule="exact"/>
              <w:jc w:val="left"/>
              <w:rPr>
                <w:rFonts w:ascii="仿宋_GB2312" w:eastAsia="仿宋_GB2312" w:hAnsi="宋体" w:cs="宋体"/>
                <w:color w:val="000000" w:themeColor="text1"/>
                <w:kern w:val="0"/>
                <w:sz w:val="20"/>
                <w:szCs w:val="20"/>
              </w:rPr>
            </w:pPr>
            <w:r>
              <w:rPr>
                <w:rFonts w:ascii="仿宋_GB2312" w:eastAsia="仿宋_GB2312" w:hAnsi="宋体" w:cs="宋体" w:hint="eastAsia"/>
                <w:color w:val="000000" w:themeColor="text1"/>
                <w:kern w:val="0"/>
                <w:sz w:val="20"/>
                <w:szCs w:val="20"/>
              </w:rPr>
              <w:t>相关院系成立时间</w:t>
            </w:r>
          </w:p>
        </w:tc>
        <w:tc>
          <w:tcPr>
            <w:tcW w:w="2552" w:type="dxa"/>
            <w:gridSpan w:val="3"/>
            <w:vAlign w:val="center"/>
          </w:tcPr>
          <w:p w:rsidR="00622306" w:rsidRDefault="00622306" w:rsidP="005A4833">
            <w:pPr>
              <w:spacing w:line="360" w:lineRule="exact"/>
              <w:rPr>
                <w:rFonts w:ascii="仿宋_GB2312" w:eastAsia="仿宋_GB2312" w:hAnsi="宋体" w:cs="宋体"/>
                <w:color w:val="000000" w:themeColor="text1"/>
                <w:kern w:val="0"/>
                <w:sz w:val="20"/>
                <w:szCs w:val="20"/>
              </w:rPr>
            </w:pPr>
            <w:r>
              <w:rPr>
                <w:rFonts w:ascii="仿宋_GB2312" w:eastAsia="仿宋_GB2312" w:hAnsi="宋体" w:cs="宋体" w:hint="eastAsia"/>
                <w:color w:val="000000" w:themeColor="text1"/>
                <w:kern w:val="0"/>
                <w:sz w:val="20"/>
                <w:szCs w:val="20"/>
              </w:rPr>
              <w:t>院系名称：</w:t>
            </w:r>
            <w:r>
              <w:rPr>
                <w:rFonts w:ascii="仿宋_GB2312" w:eastAsia="仿宋_GB2312" w:hAnsi="宋体" w:cs="宋体"/>
                <w:color w:val="000000" w:themeColor="text1"/>
                <w:kern w:val="0"/>
                <w:sz w:val="20"/>
                <w:szCs w:val="20"/>
              </w:rPr>
              <w:t xml:space="preserve">     </w:t>
            </w:r>
          </w:p>
          <w:p w:rsidR="00622306" w:rsidRDefault="00622306" w:rsidP="005A4833">
            <w:pPr>
              <w:spacing w:line="360" w:lineRule="exact"/>
              <w:rPr>
                <w:rFonts w:ascii="仿宋_GB2312" w:eastAsia="仿宋_GB2312" w:hAnsi="宋体" w:cs="宋体"/>
                <w:color w:val="000000" w:themeColor="text1"/>
                <w:kern w:val="0"/>
                <w:sz w:val="20"/>
                <w:szCs w:val="20"/>
              </w:rPr>
            </w:pPr>
            <w:r>
              <w:rPr>
                <w:rFonts w:ascii="仿宋_GB2312" w:eastAsia="仿宋_GB2312" w:hAnsi="宋体" w:cs="宋体" w:hint="eastAsia"/>
                <w:color w:val="000000" w:themeColor="text1"/>
                <w:kern w:val="0"/>
                <w:sz w:val="20"/>
                <w:szCs w:val="20"/>
              </w:rPr>
              <w:t>成立于</w:t>
            </w:r>
            <w:r>
              <w:rPr>
                <w:rFonts w:ascii="仿宋_GB2312" w:eastAsia="仿宋_GB2312" w:hAnsi="宋体" w:cs="宋体"/>
                <w:color w:val="000000" w:themeColor="text1"/>
                <w:kern w:val="0"/>
                <w:sz w:val="20"/>
                <w:szCs w:val="20"/>
              </w:rPr>
              <w:t xml:space="preserve">       </w:t>
            </w:r>
            <w:r>
              <w:rPr>
                <w:rFonts w:ascii="仿宋_GB2312" w:eastAsia="仿宋_GB2312" w:hAnsi="宋体" w:cs="宋体" w:hint="eastAsia"/>
                <w:color w:val="000000" w:themeColor="text1"/>
                <w:kern w:val="0"/>
                <w:sz w:val="20"/>
                <w:szCs w:val="20"/>
              </w:rPr>
              <w:t>年</w:t>
            </w:r>
          </w:p>
        </w:tc>
      </w:tr>
      <w:tr w:rsidR="00622306" w:rsidTr="005A4833">
        <w:trPr>
          <w:trHeight w:val="172"/>
        </w:trPr>
        <w:tc>
          <w:tcPr>
            <w:tcW w:w="1531" w:type="dxa"/>
            <w:vMerge/>
            <w:vAlign w:val="center"/>
          </w:tcPr>
          <w:p w:rsidR="00622306" w:rsidRDefault="00622306" w:rsidP="005A4833">
            <w:pPr>
              <w:spacing w:line="360" w:lineRule="exact"/>
              <w:jc w:val="left"/>
              <w:rPr>
                <w:rFonts w:ascii="仿宋_GB2312" w:eastAsia="仿宋_GB2312" w:hAnsi="宋体" w:cs="宋体"/>
                <w:color w:val="000000" w:themeColor="text1"/>
                <w:kern w:val="0"/>
                <w:sz w:val="20"/>
                <w:szCs w:val="20"/>
              </w:rPr>
            </w:pPr>
          </w:p>
        </w:tc>
        <w:tc>
          <w:tcPr>
            <w:tcW w:w="4139" w:type="dxa"/>
            <w:gridSpan w:val="3"/>
            <w:vAlign w:val="center"/>
          </w:tcPr>
          <w:p w:rsidR="00622306" w:rsidRDefault="00622306" w:rsidP="005A4833">
            <w:pPr>
              <w:spacing w:line="360" w:lineRule="exact"/>
              <w:jc w:val="left"/>
              <w:rPr>
                <w:rFonts w:ascii="仿宋_GB2312" w:eastAsia="仿宋_GB2312" w:hAnsi="宋体" w:cs="宋体"/>
                <w:color w:val="000000" w:themeColor="text1"/>
                <w:kern w:val="0"/>
                <w:sz w:val="20"/>
                <w:szCs w:val="20"/>
              </w:rPr>
            </w:pPr>
            <w:r>
              <w:rPr>
                <w:rFonts w:ascii="仿宋_GB2312" w:eastAsia="仿宋_GB2312" w:hAnsi="宋体" w:cs="宋体" w:hint="eastAsia"/>
                <w:color w:val="000000" w:themeColor="text1"/>
                <w:kern w:val="0"/>
                <w:sz w:val="20"/>
                <w:szCs w:val="20"/>
              </w:rPr>
              <w:t>主办单位</w:t>
            </w:r>
          </w:p>
        </w:tc>
        <w:tc>
          <w:tcPr>
            <w:tcW w:w="2552" w:type="dxa"/>
            <w:gridSpan w:val="3"/>
            <w:vAlign w:val="center"/>
          </w:tcPr>
          <w:p w:rsidR="00622306" w:rsidRDefault="00622306" w:rsidP="005A4833">
            <w:pPr>
              <w:spacing w:line="360" w:lineRule="exact"/>
              <w:jc w:val="center"/>
              <w:rPr>
                <w:rFonts w:ascii="仿宋_GB2312" w:eastAsia="仿宋_GB2312" w:hAnsi="宋体" w:cs="宋体"/>
                <w:color w:val="000000" w:themeColor="text1"/>
                <w:kern w:val="0"/>
                <w:sz w:val="20"/>
                <w:szCs w:val="20"/>
              </w:rPr>
            </w:pPr>
          </w:p>
        </w:tc>
      </w:tr>
      <w:tr w:rsidR="00622306" w:rsidTr="005A4833">
        <w:trPr>
          <w:trHeight w:val="743"/>
        </w:trPr>
        <w:tc>
          <w:tcPr>
            <w:tcW w:w="1531" w:type="dxa"/>
            <w:vMerge/>
            <w:vAlign w:val="center"/>
          </w:tcPr>
          <w:p w:rsidR="00622306" w:rsidRDefault="00622306" w:rsidP="005A4833">
            <w:pPr>
              <w:spacing w:line="360" w:lineRule="exact"/>
              <w:jc w:val="left"/>
              <w:rPr>
                <w:rFonts w:ascii="仿宋_GB2312" w:eastAsia="仿宋_GB2312" w:hAnsi="宋体" w:cs="宋体"/>
                <w:color w:val="000000" w:themeColor="text1"/>
                <w:kern w:val="0"/>
                <w:sz w:val="20"/>
                <w:szCs w:val="20"/>
              </w:rPr>
            </w:pPr>
            <w:bookmarkStart w:id="0" w:name="_Hlk29226150"/>
          </w:p>
        </w:tc>
        <w:tc>
          <w:tcPr>
            <w:tcW w:w="4139" w:type="dxa"/>
            <w:gridSpan w:val="3"/>
            <w:vAlign w:val="center"/>
          </w:tcPr>
          <w:p w:rsidR="00622306" w:rsidRDefault="00622306" w:rsidP="005A4833">
            <w:pPr>
              <w:spacing w:line="360" w:lineRule="exact"/>
              <w:jc w:val="left"/>
              <w:rPr>
                <w:rFonts w:ascii="仿宋_GB2312" w:eastAsia="仿宋_GB2312" w:hAnsi="宋体" w:cs="宋体"/>
                <w:color w:val="000000" w:themeColor="text1"/>
                <w:kern w:val="0"/>
                <w:sz w:val="20"/>
                <w:szCs w:val="20"/>
              </w:rPr>
            </w:pPr>
            <w:r>
              <w:rPr>
                <w:rFonts w:ascii="仿宋_GB2312" w:eastAsia="仿宋_GB2312" w:hAnsi="宋体" w:cs="宋体" w:hint="eastAsia"/>
                <w:color w:val="000000" w:themeColor="text1"/>
                <w:kern w:val="0"/>
                <w:sz w:val="20"/>
                <w:szCs w:val="20"/>
              </w:rPr>
              <w:t>是否</w:t>
            </w:r>
            <w:r>
              <w:rPr>
                <w:rFonts w:ascii="仿宋_GB2312" w:eastAsia="仿宋_GB2312" w:hAnsi="宋体" w:cs="宋体"/>
                <w:color w:val="000000" w:themeColor="text1"/>
                <w:kern w:val="0"/>
                <w:sz w:val="20"/>
                <w:szCs w:val="20"/>
              </w:rPr>
              <w:t>为</w:t>
            </w:r>
            <w:r>
              <w:rPr>
                <w:rFonts w:ascii="仿宋_GB2312" w:eastAsia="仿宋_GB2312" w:hAnsi="宋体" w:cs="宋体" w:hint="eastAsia"/>
                <w:color w:val="000000" w:themeColor="text1"/>
                <w:kern w:val="0"/>
                <w:sz w:val="20"/>
                <w:szCs w:val="20"/>
              </w:rPr>
              <w:t>国家、省重点建设</w:t>
            </w:r>
            <w:r>
              <w:rPr>
                <w:rFonts w:ascii="仿宋_GB2312" w:eastAsia="仿宋_GB2312" w:hAnsi="宋体" w:cs="宋体"/>
                <w:color w:val="000000" w:themeColor="text1"/>
                <w:kern w:val="0"/>
                <w:sz w:val="20"/>
                <w:szCs w:val="20"/>
              </w:rPr>
              <w:t>学校</w:t>
            </w:r>
          </w:p>
        </w:tc>
        <w:tc>
          <w:tcPr>
            <w:tcW w:w="851" w:type="dxa"/>
            <w:vAlign w:val="center"/>
          </w:tcPr>
          <w:p w:rsidR="00622306" w:rsidRDefault="00622306" w:rsidP="005A4833">
            <w:pPr>
              <w:spacing w:line="360" w:lineRule="exact"/>
              <w:jc w:val="left"/>
              <w:rPr>
                <w:rFonts w:ascii="仿宋_GB2312" w:eastAsia="仿宋_GB2312" w:hAnsi="宋体" w:cs="宋体"/>
                <w:color w:val="000000" w:themeColor="text1"/>
                <w:kern w:val="0"/>
                <w:sz w:val="20"/>
                <w:szCs w:val="20"/>
              </w:rPr>
            </w:pPr>
            <w:r>
              <w:rPr>
                <w:rFonts w:ascii="仿宋_GB2312" w:eastAsia="仿宋_GB2312" w:hAnsi="宋体" w:cs="宋体" w:hint="eastAsia"/>
                <w:color w:val="000000" w:themeColor="text1"/>
                <w:kern w:val="0"/>
                <w:sz w:val="20"/>
                <w:szCs w:val="20"/>
              </w:rPr>
              <w:t>□是</w:t>
            </w:r>
            <w:r>
              <w:rPr>
                <w:rFonts w:ascii="仿宋_GB2312" w:eastAsia="仿宋_GB2312" w:hAnsi="宋体" w:cs="宋体"/>
                <w:color w:val="000000" w:themeColor="text1"/>
                <w:kern w:val="0"/>
                <w:sz w:val="20"/>
                <w:szCs w:val="20"/>
              </w:rPr>
              <w:t xml:space="preserve">  </w:t>
            </w:r>
          </w:p>
          <w:p w:rsidR="00622306" w:rsidRDefault="00622306" w:rsidP="005A4833">
            <w:pPr>
              <w:spacing w:line="360" w:lineRule="exact"/>
              <w:jc w:val="left"/>
              <w:rPr>
                <w:rFonts w:ascii="仿宋_GB2312" w:eastAsia="仿宋_GB2312" w:hAnsi="宋体" w:cs="宋体"/>
                <w:color w:val="000000" w:themeColor="text1"/>
                <w:kern w:val="0"/>
                <w:sz w:val="20"/>
                <w:szCs w:val="20"/>
              </w:rPr>
            </w:pPr>
            <w:r>
              <w:rPr>
                <w:rFonts w:ascii="仿宋_GB2312" w:eastAsia="仿宋_GB2312" w:hAnsi="宋体" w:cs="宋体" w:hint="eastAsia"/>
                <w:color w:val="000000" w:themeColor="text1"/>
                <w:kern w:val="0"/>
                <w:sz w:val="20"/>
                <w:szCs w:val="20"/>
              </w:rPr>
              <w:t>□否</w:t>
            </w:r>
          </w:p>
        </w:tc>
        <w:tc>
          <w:tcPr>
            <w:tcW w:w="1701" w:type="dxa"/>
            <w:gridSpan w:val="2"/>
            <w:vAlign w:val="center"/>
          </w:tcPr>
          <w:p w:rsidR="00622306" w:rsidRDefault="00622306" w:rsidP="005A4833">
            <w:pPr>
              <w:spacing w:line="360" w:lineRule="exact"/>
              <w:jc w:val="left"/>
              <w:rPr>
                <w:rFonts w:ascii="仿宋_GB2312" w:eastAsia="仿宋_GB2312" w:hAnsi="宋体" w:cs="宋体"/>
                <w:color w:val="000000" w:themeColor="text1"/>
                <w:kern w:val="0"/>
                <w:sz w:val="20"/>
                <w:szCs w:val="20"/>
              </w:rPr>
            </w:pPr>
            <w:r>
              <w:rPr>
                <w:rFonts w:ascii="仿宋_GB2312" w:eastAsia="仿宋_GB2312" w:hAnsi="宋体" w:cs="宋体" w:hint="eastAsia"/>
                <w:color w:val="000000" w:themeColor="text1"/>
                <w:kern w:val="0"/>
                <w:sz w:val="20"/>
                <w:szCs w:val="20"/>
              </w:rPr>
              <w:t>国家级：□</w:t>
            </w:r>
            <w:r>
              <w:rPr>
                <w:rFonts w:ascii="仿宋_GB2312" w:eastAsia="仿宋_GB2312" w:hAnsi="宋体" w:cs="宋体"/>
                <w:color w:val="000000" w:themeColor="text1"/>
                <w:kern w:val="0"/>
                <w:sz w:val="20"/>
                <w:szCs w:val="20"/>
              </w:rPr>
              <w:t xml:space="preserve">  </w:t>
            </w:r>
            <w:r>
              <w:rPr>
                <w:rFonts w:ascii="仿宋_GB2312" w:eastAsia="仿宋_GB2312" w:hAnsi="宋体" w:cs="宋体"/>
                <w:color w:val="000000" w:themeColor="text1"/>
                <w:kern w:val="0"/>
                <w:sz w:val="20"/>
                <w:szCs w:val="20"/>
              </w:rPr>
              <w:br/>
            </w:r>
            <w:r>
              <w:rPr>
                <w:rFonts w:ascii="仿宋_GB2312" w:eastAsia="仿宋_GB2312" w:hAnsi="宋体" w:cs="宋体" w:hint="eastAsia"/>
                <w:color w:val="000000" w:themeColor="text1"/>
                <w:kern w:val="0"/>
                <w:sz w:val="20"/>
                <w:szCs w:val="20"/>
              </w:rPr>
              <w:t>省</w:t>
            </w:r>
            <w:r>
              <w:rPr>
                <w:rFonts w:ascii="仿宋_GB2312" w:eastAsia="仿宋_GB2312" w:hAnsi="宋体" w:cs="宋体"/>
                <w:color w:val="000000" w:themeColor="text1"/>
                <w:kern w:val="0"/>
                <w:sz w:val="20"/>
                <w:szCs w:val="20"/>
              </w:rPr>
              <w:t xml:space="preserve">  级：</w:t>
            </w:r>
            <w:r>
              <w:rPr>
                <w:rFonts w:ascii="仿宋_GB2312" w:eastAsia="仿宋_GB2312" w:hAnsi="宋体" w:cs="宋体"/>
                <w:color w:val="000000" w:themeColor="text1"/>
                <w:kern w:val="0"/>
                <w:sz w:val="20"/>
                <w:szCs w:val="20"/>
              </w:rPr>
              <w:t>□</w:t>
            </w:r>
            <w:r>
              <w:rPr>
                <w:rFonts w:ascii="仿宋_GB2312" w:eastAsia="仿宋_GB2312" w:hAnsi="宋体" w:cs="宋体"/>
                <w:color w:val="000000" w:themeColor="text1"/>
                <w:kern w:val="0"/>
                <w:sz w:val="20"/>
                <w:szCs w:val="20"/>
              </w:rPr>
              <w:t xml:space="preserve">  </w:t>
            </w:r>
          </w:p>
        </w:tc>
      </w:tr>
      <w:bookmarkEnd w:id="0"/>
      <w:tr w:rsidR="00622306" w:rsidTr="005A4833">
        <w:trPr>
          <w:trHeight w:val="331"/>
        </w:trPr>
        <w:tc>
          <w:tcPr>
            <w:tcW w:w="1531" w:type="dxa"/>
            <w:vMerge/>
            <w:vAlign w:val="center"/>
          </w:tcPr>
          <w:p w:rsidR="00622306" w:rsidRDefault="00622306" w:rsidP="005A4833">
            <w:pPr>
              <w:spacing w:line="360" w:lineRule="exact"/>
              <w:jc w:val="left"/>
              <w:rPr>
                <w:rFonts w:ascii="仿宋_GB2312" w:eastAsia="仿宋_GB2312" w:hAnsi="宋体" w:cs="宋体"/>
                <w:color w:val="000000" w:themeColor="text1"/>
                <w:kern w:val="0"/>
                <w:sz w:val="20"/>
                <w:szCs w:val="20"/>
              </w:rPr>
            </w:pPr>
          </w:p>
        </w:tc>
        <w:tc>
          <w:tcPr>
            <w:tcW w:w="4139" w:type="dxa"/>
            <w:gridSpan w:val="3"/>
            <w:vAlign w:val="center"/>
          </w:tcPr>
          <w:p w:rsidR="00622306" w:rsidRDefault="00622306" w:rsidP="005A4833">
            <w:pPr>
              <w:spacing w:line="360" w:lineRule="exact"/>
              <w:jc w:val="left"/>
              <w:rPr>
                <w:rFonts w:ascii="仿宋_GB2312" w:eastAsia="仿宋_GB2312" w:hAnsi="宋体" w:cs="宋体"/>
                <w:color w:val="000000" w:themeColor="text1"/>
                <w:kern w:val="0"/>
                <w:sz w:val="20"/>
                <w:szCs w:val="20"/>
              </w:rPr>
            </w:pPr>
            <w:r>
              <w:rPr>
                <w:rFonts w:ascii="仿宋_GB2312" w:eastAsia="仿宋_GB2312" w:hAnsi="宋体" w:cs="宋体" w:hint="eastAsia"/>
                <w:color w:val="000000" w:themeColor="text1"/>
                <w:kern w:val="0"/>
                <w:sz w:val="20"/>
                <w:szCs w:val="20"/>
              </w:rPr>
              <w:t>是否建有国家、省级实训基地</w:t>
            </w:r>
          </w:p>
        </w:tc>
        <w:tc>
          <w:tcPr>
            <w:tcW w:w="851" w:type="dxa"/>
            <w:vAlign w:val="center"/>
          </w:tcPr>
          <w:p w:rsidR="00622306" w:rsidRDefault="00622306" w:rsidP="005A4833">
            <w:pPr>
              <w:spacing w:line="360" w:lineRule="exact"/>
              <w:jc w:val="left"/>
              <w:rPr>
                <w:rFonts w:ascii="仿宋_GB2312" w:eastAsia="仿宋_GB2312" w:hAnsi="宋体" w:cs="宋体"/>
                <w:color w:val="000000" w:themeColor="text1"/>
                <w:kern w:val="0"/>
                <w:sz w:val="20"/>
                <w:szCs w:val="20"/>
              </w:rPr>
            </w:pPr>
            <w:r>
              <w:rPr>
                <w:rFonts w:ascii="仿宋_GB2312" w:eastAsia="仿宋_GB2312" w:hAnsi="宋体" w:cs="宋体" w:hint="eastAsia"/>
                <w:color w:val="000000" w:themeColor="text1"/>
                <w:kern w:val="0"/>
                <w:sz w:val="20"/>
                <w:szCs w:val="20"/>
              </w:rPr>
              <w:t>□是</w:t>
            </w:r>
            <w:r>
              <w:rPr>
                <w:rFonts w:ascii="仿宋_GB2312" w:eastAsia="仿宋_GB2312" w:hAnsi="宋体" w:cs="宋体"/>
                <w:color w:val="000000" w:themeColor="text1"/>
                <w:kern w:val="0"/>
                <w:sz w:val="20"/>
                <w:szCs w:val="20"/>
              </w:rPr>
              <w:t xml:space="preserve">  </w:t>
            </w:r>
          </w:p>
          <w:p w:rsidR="00622306" w:rsidRDefault="00622306" w:rsidP="005A4833">
            <w:pPr>
              <w:spacing w:line="360" w:lineRule="exact"/>
              <w:jc w:val="left"/>
              <w:rPr>
                <w:rFonts w:ascii="仿宋_GB2312" w:eastAsia="仿宋_GB2312" w:hAnsi="宋体" w:cs="宋体"/>
                <w:color w:val="000000" w:themeColor="text1"/>
                <w:kern w:val="0"/>
                <w:sz w:val="20"/>
                <w:szCs w:val="20"/>
              </w:rPr>
            </w:pPr>
            <w:r>
              <w:rPr>
                <w:rFonts w:ascii="仿宋_GB2312" w:eastAsia="仿宋_GB2312" w:hAnsi="宋体" w:cs="宋体" w:hint="eastAsia"/>
                <w:color w:val="000000" w:themeColor="text1"/>
                <w:kern w:val="0"/>
                <w:sz w:val="20"/>
                <w:szCs w:val="20"/>
              </w:rPr>
              <w:t>□否</w:t>
            </w:r>
          </w:p>
        </w:tc>
        <w:tc>
          <w:tcPr>
            <w:tcW w:w="1701" w:type="dxa"/>
            <w:gridSpan w:val="2"/>
            <w:vAlign w:val="center"/>
          </w:tcPr>
          <w:p w:rsidR="00622306" w:rsidRDefault="00622306" w:rsidP="005A4833">
            <w:pPr>
              <w:spacing w:line="360" w:lineRule="exact"/>
              <w:jc w:val="left"/>
              <w:rPr>
                <w:rFonts w:ascii="仿宋_GB2312" w:eastAsia="仿宋_GB2312" w:hAnsi="宋体" w:cs="宋体"/>
                <w:color w:val="000000" w:themeColor="text1"/>
                <w:kern w:val="0"/>
                <w:sz w:val="20"/>
                <w:szCs w:val="20"/>
              </w:rPr>
            </w:pPr>
            <w:r>
              <w:rPr>
                <w:rFonts w:ascii="仿宋_GB2312" w:eastAsia="仿宋_GB2312" w:hAnsi="宋体" w:cs="宋体" w:hint="eastAsia"/>
                <w:color w:val="000000" w:themeColor="text1"/>
                <w:kern w:val="0"/>
                <w:sz w:val="20"/>
                <w:szCs w:val="20"/>
              </w:rPr>
              <w:t>国家级：□</w:t>
            </w:r>
            <w:r>
              <w:rPr>
                <w:rFonts w:ascii="仿宋_GB2312" w:eastAsia="仿宋_GB2312" w:hAnsi="宋体" w:cs="宋体"/>
                <w:color w:val="000000" w:themeColor="text1"/>
                <w:kern w:val="0"/>
                <w:sz w:val="20"/>
                <w:szCs w:val="20"/>
              </w:rPr>
              <w:br/>
            </w:r>
            <w:r>
              <w:rPr>
                <w:rFonts w:ascii="仿宋_GB2312" w:eastAsia="仿宋_GB2312" w:hAnsi="宋体" w:cs="宋体" w:hint="eastAsia"/>
                <w:color w:val="000000" w:themeColor="text1"/>
                <w:kern w:val="0"/>
                <w:sz w:val="20"/>
                <w:szCs w:val="20"/>
              </w:rPr>
              <w:t>省</w:t>
            </w:r>
            <w:r>
              <w:rPr>
                <w:rFonts w:ascii="仿宋_GB2312" w:eastAsia="仿宋_GB2312" w:hAnsi="宋体" w:cs="宋体"/>
                <w:color w:val="000000" w:themeColor="text1"/>
                <w:kern w:val="0"/>
                <w:sz w:val="20"/>
                <w:szCs w:val="20"/>
              </w:rPr>
              <w:t xml:space="preserve">  </w:t>
            </w:r>
            <w:r>
              <w:rPr>
                <w:rFonts w:ascii="仿宋_GB2312" w:eastAsia="仿宋_GB2312" w:hAnsi="宋体" w:cs="宋体" w:hint="eastAsia"/>
                <w:color w:val="000000" w:themeColor="text1"/>
                <w:kern w:val="0"/>
                <w:sz w:val="20"/>
                <w:szCs w:val="20"/>
              </w:rPr>
              <w:t>级：□</w:t>
            </w:r>
          </w:p>
        </w:tc>
      </w:tr>
      <w:tr w:rsidR="00622306" w:rsidTr="005A4833">
        <w:trPr>
          <w:trHeight w:val="8971"/>
        </w:trPr>
        <w:tc>
          <w:tcPr>
            <w:tcW w:w="1531" w:type="dxa"/>
            <w:vAlign w:val="center"/>
          </w:tcPr>
          <w:p w:rsidR="00622306" w:rsidRDefault="00622306" w:rsidP="005A4833">
            <w:pPr>
              <w:spacing w:line="360" w:lineRule="exact"/>
              <w:jc w:val="center"/>
              <w:rPr>
                <w:rFonts w:ascii="仿宋_GB2312" w:eastAsia="仿宋_GB2312" w:hAnsi="宋体" w:cs="宋体"/>
                <w:b/>
                <w:bCs/>
                <w:color w:val="000000" w:themeColor="text1"/>
                <w:kern w:val="0"/>
                <w:sz w:val="20"/>
                <w:szCs w:val="20"/>
              </w:rPr>
            </w:pPr>
            <w:r>
              <w:rPr>
                <w:rFonts w:ascii="仿宋_GB2312" w:eastAsia="仿宋_GB2312" w:hAnsi="宋体" w:cs="宋体" w:hint="eastAsia"/>
                <w:b/>
                <w:bCs/>
                <w:color w:val="000000" w:themeColor="text1"/>
                <w:kern w:val="0"/>
                <w:sz w:val="20"/>
                <w:szCs w:val="20"/>
              </w:rPr>
              <w:t>专业情况</w:t>
            </w:r>
          </w:p>
        </w:tc>
        <w:tc>
          <w:tcPr>
            <w:tcW w:w="6691" w:type="dxa"/>
            <w:gridSpan w:val="6"/>
          </w:tcPr>
          <w:p w:rsidR="00622306" w:rsidRDefault="00622306" w:rsidP="005A4833">
            <w:pPr>
              <w:spacing w:line="240" w:lineRule="exact"/>
              <w:rPr>
                <w:rFonts w:ascii="仿宋_GB2312" w:eastAsia="仿宋_GB2312" w:hAnsi="宋体" w:cs="宋体"/>
                <w:color w:val="000000" w:themeColor="text1"/>
                <w:kern w:val="0"/>
                <w:sz w:val="20"/>
                <w:szCs w:val="20"/>
              </w:rPr>
            </w:pPr>
            <w:r>
              <w:rPr>
                <w:rFonts w:ascii="仿宋_GB2312" w:eastAsia="仿宋_GB2312" w:hAnsi="宋体" w:cs="宋体" w:hint="eastAsia"/>
                <w:color w:val="000000" w:themeColor="text1"/>
                <w:kern w:val="0"/>
                <w:sz w:val="20"/>
                <w:szCs w:val="20"/>
              </w:rPr>
              <w:t>说明学校拟合作专业群及所包含各专业的基本情况（包括师资、学生数量以及该专业所具备的行业特色或优势）</w:t>
            </w:r>
          </w:p>
          <w:p w:rsidR="00622306" w:rsidRDefault="00622306" w:rsidP="005A4833">
            <w:pPr>
              <w:spacing w:line="360" w:lineRule="exact"/>
              <w:rPr>
                <w:rFonts w:ascii="仿宋_GB2312" w:eastAsia="仿宋_GB2312" w:hAnsi="宋体" w:cs="宋体"/>
                <w:b/>
                <w:bCs/>
                <w:color w:val="000000" w:themeColor="text1"/>
                <w:kern w:val="0"/>
                <w:sz w:val="20"/>
                <w:szCs w:val="20"/>
              </w:rPr>
            </w:pPr>
            <w:r>
              <w:rPr>
                <w:rFonts w:ascii="仿宋_GB2312" w:eastAsia="仿宋_GB2312" w:hAnsi="宋体" w:cs="宋体"/>
                <w:color w:val="000000" w:themeColor="text1"/>
                <w:kern w:val="0"/>
                <w:sz w:val="20"/>
                <w:szCs w:val="20"/>
              </w:rPr>
              <w:t>----------------------------------------------------------------</w:t>
            </w:r>
          </w:p>
        </w:tc>
      </w:tr>
      <w:tr w:rsidR="00622306" w:rsidTr="005A4833">
        <w:trPr>
          <w:trHeight w:val="12880"/>
        </w:trPr>
        <w:tc>
          <w:tcPr>
            <w:tcW w:w="1531" w:type="dxa"/>
            <w:vAlign w:val="center"/>
          </w:tcPr>
          <w:p w:rsidR="00622306" w:rsidRDefault="00622306" w:rsidP="005A4833">
            <w:pPr>
              <w:spacing w:line="360" w:lineRule="exact"/>
              <w:jc w:val="center"/>
              <w:rPr>
                <w:rFonts w:ascii="仿宋_GB2312" w:eastAsia="仿宋_GB2312" w:hAnsi="宋体" w:cs="宋体"/>
                <w:b/>
                <w:color w:val="000000" w:themeColor="text1"/>
                <w:kern w:val="0"/>
                <w:sz w:val="20"/>
                <w:szCs w:val="20"/>
              </w:rPr>
            </w:pPr>
            <w:r>
              <w:rPr>
                <w:rFonts w:ascii="仿宋_GB2312" w:eastAsia="仿宋_GB2312" w:hAnsi="宋体" w:cs="宋体" w:hint="eastAsia"/>
                <w:b/>
                <w:color w:val="000000" w:themeColor="text1"/>
                <w:kern w:val="0"/>
                <w:sz w:val="20"/>
                <w:szCs w:val="20"/>
              </w:rPr>
              <w:lastRenderedPageBreak/>
              <w:t>场地情况</w:t>
            </w:r>
          </w:p>
          <w:p w:rsidR="00622306" w:rsidRDefault="00622306" w:rsidP="005A4833">
            <w:pPr>
              <w:spacing w:line="360" w:lineRule="exact"/>
              <w:jc w:val="left"/>
              <w:rPr>
                <w:rFonts w:ascii="仿宋_GB2312" w:eastAsia="仿宋_GB2312" w:hAnsi="宋体" w:cs="宋体"/>
                <w:b/>
                <w:bCs/>
                <w:color w:val="000000" w:themeColor="text1"/>
                <w:kern w:val="0"/>
                <w:sz w:val="20"/>
                <w:szCs w:val="20"/>
              </w:rPr>
            </w:pPr>
          </w:p>
        </w:tc>
        <w:tc>
          <w:tcPr>
            <w:tcW w:w="6691" w:type="dxa"/>
            <w:gridSpan w:val="6"/>
          </w:tcPr>
          <w:p w:rsidR="00622306" w:rsidRDefault="00622306" w:rsidP="005A4833">
            <w:pPr>
              <w:pStyle w:val="a3"/>
              <w:spacing w:line="240" w:lineRule="exact"/>
              <w:rPr>
                <w:rFonts w:ascii="仿宋_GB2312" w:eastAsia="仿宋_GB2312" w:hAnsi="宋体" w:cs="宋体"/>
                <w:color w:val="000000" w:themeColor="text1"/>
                <w:kern w:val="0"/>
                <w:sz w:val="20"/>
                <w:szCs w:val="20"/>
              </w:rPr>
            </w:pPr>
            <w:r>
              <w:rPr>
                <w:rFonts w:ascii="仿宋_GB2312" w:eastAsia="仿宋_GB2312" w:hAnsi="宋体" w:cs="宋体" w:hint="eastAsia"/>
                <w:color w:val="000000" w:themeColor="text1"/>
                <w:kern w:val="0"/>
                <w:sz w:val="20"/>
                <w:szCs w:val="20"/>
              </w:rPr>
              <w:t>说明拟建设项目的场地与环境，其中校方需为中外人文交流全媒体产教融合基地项目提供完整独立的教学、展示、实训和办公场地，场地总面积不低于</w:t>
            </w:r>
            <w:r>
              <w:rPr>
                <w:rFonts w:ascii="仿宋_GB2312" w:eastAsia="仿宋_GB2312" w:hAnsi="宋体" w:cs="宋体"/>
                <w:color w:val="000000" w:themeColor="text1"/>
                <w:kern w:val="0"/>
                <w:sz w:val="20"/>
                <w:szCs w:val="20"/>
              </w:rPr>
              <w:t>500平方米，并能够完成</w:t>
            </w:r>
            <w:r>
              <w:rPr>
                <w:rFonts w:ascii="仿宋_GB2312" w:eastAsia="仿宋_GB2312" w:hAnsi="宋体" w:cs="宋体" w:hint="eastAsia"/>
                <w:color w:val="000000" w:themeColor="text1"/>
                <w:kern w:val="0"/>
                <w:sz w:val="20"/>
                <w:szCs w:val="20"/>
              </w:rPr>
              <w:t>项目</w:t>
            </w:r>
            <w:r>
              <w:rPr>
                <w:rFonts w:ascii="仿宋_GB2312" w:eastAsia="仿宋_GB2312" w:hAnsi="宋体" w:cs="宋体"/>
                <w:color w:val="000000" w:themeColor="text1"/>
                <w:kern w:val="0"/>
                <w:sz w:val="20"/>
                <w:szCs w:val="20"/>
              </w:rPr>
              <w:t>要求的形象建设,具备基本办公条件。</w:t>
            </w:r>
          </w:p>
          <w:p w:rsidR="00622306" w:rsidRDefault="00622306" w:rsidP="005A4833">
            <w:pPr>
              <w:spacing w:line="360" w:lineRule="exact"/>
              <w:rPr>
                <w:rFonts w:ascii="仿宋_GB2312" w:eastAsia="仿宋_GB2312" w:hAnsi="宋体" w:cs="宋体"/>
                <w:color w:val="000000" w:themeColor="text1"/>
                <w:kern w:val="0"/>
                <w:sz w:val="20"/>
                <w:szCs w:val="20"/>
              </w:rPr>
            </w:pPr>
            <w:r>
              <w:rPr>
                <w:rFonts w:ascii="仿宋_GB2312" w:eastAsia="仿宋_GB2312" w:hAnsi="宋体" w:cs="宋体"/>
                <w:color w:val="000000" w:themeColor="text1"/>
                <w:kern w:val="0"/>
                <w:sz w:val="20"/>
                <w:szCs w:val="20"/>
              </w:rPr>
              <w:t>----------------------------------------------------------------</w:t>
            </w:r>
          </w:p>
        </w:tc>
      </w:tr>
      <w:tr w:rsidR="00622306" w:rsidTr="005A4833">
        <w:trPr>
          <w:trHeight w:val="13880"/>
        </w:trPr>
        <w:tc>
          <w:tcPr>
            <w:tcW w:w="1531" w:type="dxa"/>
            <w:vAlign w:val="center"/>
          </w:tcPr>
          <w:p w:rsidR="00622306" w:rsidRDefault="00622306" w:rsidP="005A4833">
            <w:pPr>
              <w:spacing w:line="360" w:lineRule="exact"/>
              <w:jc w:val="center"/>
              <w:rPr>
                <w:rFonts w:ascii="仿宋_GB2312" w:eastAsia="仿宋_GB2312" w:hAnsi="宋体" w:cs="宋体"/>
                <w:color w:val="000000" w:themeColor="text1"/>
                <w:kern w:val="0"/>
                <w:sz w:val="20"/>
                <w:szCs w:val="20"/>
              </w:rPr>
            </w:pPr>
            <w:r>
              <w:rPr>
                <w:rFonts w:ascii="仿宋_GB2312" w:eastAsia="仿宋_GB2312" w:hAnsi="宋体" w:cs="宋体" w:hint="eastAsia"/>
                <w:b/>
                <w:color w:val="000000" w:themeColor="text1"/>
                <w:kern w:val="0"/>
                <w:sz w:val="20"/>
                <w:szCs w:val="20"/>
              </w:rPr>
              <w:lastRenderedPageBreak/>
              <w:t>建设方案</w:t>
            </w:r>
          </w:p>
        </w:tc>
        <w:tc>
          <w:tcPr>
            <w:tcW w:w="6691" w:type="dxa"/>
            <w:gridSpan w:val="6"/>
          </w:tcPr>
          <w:p w:rsidR="00622306" w:rsidRDefault="00622306" w:rsidP="005A4833">
            <w:pPr>
              <w:pStyle w:val="a3"/>
              <w:spacing w:line="240" w:lineRule="exact"/>
              <w:rPr>
                <w:rFonts w:ascii="仿宋_GB2312" w:eastAsia="仿宋_GB2312" w:hAnsi="宋体" w:cs="宋体"/>
                <w:color w:val="000000" w:themeColor="text1"/>
                <w:kern w:val="0"/>
                <w:sz w:val="18"/>
                <w:szCs w:val="20"/>
              </w:rPr>
            </w:pPr>
            <w:r>
              <w:rPr>
                <w:rFonts w:ascii="仿宋_GB2312" w:eastAsia="仿宋_GB2312" w:hAnsi="宋体" w:cs="宋体" w:hint="eastAsia"/>
                <w:color w:val="000000" w:themeColor="text1"/>
                <w:kern w:val="0"/>
                <w:sz w:val="18"/>
                <w:szCs w:val="20"/>
              </w:rPr>
              <w:t>需说明拟合作方向及专业核心内涵建设，包括课程内容更迭、人才培养体系重构等；如何利用</w:t>
            </w:r>
            <w:proofErr w:type="gramStart"/>
            <w:r>
              <w:rPr>
                <w:rFonts w:ascii="仿宋_GB2312" w:eastAsia="仿宋_GB2312" w:hAnsi="宋体" w:cs="宋体" w:hint="eastAsia"/>
                <w:color w:val="000000" w:themeColor="text1"/>
                <w:kern w:val="0"/>
                <w:sz w:val="18"/>
                <w:szCs w:val="20"/>
              </w:rPr>
              <w:t>容艺教育</w:t>
            </w:r>
            <w:proofErr w:type="gramEnd"/>
            <w:r>
              <w:rPr>
                <w:rFonts w:ascii="仿宋_GB2312" w:eastAsia="仿宋_GB2312" w:hAnsi="宋体" w:cs="宋体" w:hint="eastAsia"/>
                <w:color w:val="000000" w:themeColor="text1"/>
                <w:kern w:val="0"/>
                <w:sz w:val="18"/>
                <w:szCs w:val="20"/>
              </w:rPr>
              <w:t>行业企业师资推动自身师资队伍建设，打造自身双师</w:t>
            </w:r>
            <w:proofErr w:type="gramStart"/>
            <w:r>
              <w:rPr>
                <w:rFonts w:ascii="仿宋_GB2312" w:eastAsia="仿宋_GB2312" w:hAnsi="宋体" w:cs="宋体" w:hint="eastAsia"/>
                <w:color w:val="000000" w:themeColor="text1"/>
                <w:kern w:val="0"/>
                <w:sz w:val="18"/>
                <w:szCs w:val="20"/>
              </w:rPr>
              <w:t>型教师</w:t>
            </w:r>
            <w:proofErr w:type="gramEnd"/>
            <w:r>
              <w:rPr>
                <w:rFonts w:ascii="仿宋_GB2312" w:eastAsia="仿宋_GB2312" w:hAnsi="宋体" w:cs="宋体" w:hint="eastAsia"/>
                <w:color w:val="000000" w:themeColor="text1"/>
                <w:kern w:val="0"/>
                <w:sz w:val="18"/>
                <w:szCs w:val="20"/>
              </w:rPr>
              <w:t>体系；如何提升学生实践能力，提升专业核心竞争力，实现产教互通的教育生态创新；如何以技术、组织、实施的创新，实现中外人文交流全媒体产教融合基地双创工作的实质推进与模式创新；如何整合政府、行业、教育资源，发起主动服务区域经济发展的服务模式创新，并为教师科研创新工作构建良好的环境与平台。</w:t>
            </w:r>
          </w:p>
          <w:p w:rsidR="00622306" w:rsidRDefault="00622306" w:rsidP="005A4833">
            <w:pPr>
              <w:spacing w:line="360" w:lineRule="exact"/>
              <w:jc w:val="left"/>
              <w:rPr>
                <w:rFonts w:ascii="仿宋_GB2312" w:eastAsia="仿宋_GB2312" w:hAnsi="宋体" w:cs="宋体"/>
                <w:color w:val="000000" w:themeColor="text1"/>
                <w:kern w:val="0"/>
                <w:sz w:val="20"/>
                <w:szCs w:val="20"/>
              </w:rPr>
            </w:pPr>
            <w:r>
              <w:rPr>
                <w:rFonts w:ascii="仿宋_GB2312" w:eastAsia="仿宋_GB2312" w:hAnsi="宋体" w:cs="宋体"/>
                <w:color w:val="000000" w:themeColor="text1"/>
                <w:kern w:val="0"/>
                <w:sz w:val="20"/>
                <w:szCs w:val="20"/>
              </w:rPr>
              <w:t>----------------------------------------------------------------</w:t>
            </w:r>
          </w:p>
          <w:p w:rsidR="00622306" w:rsidRDefault="00622306" w:rsidP="005A4833">
            <w:pPr>
              <w:spacing w:line="360" w:lineRule="exact"/>
              <w:rPr>
                <w:rFonts w:ascii="仿宋_GB2312" w:eastAsia="仿宋_GB2312" w:hAnsi="宋体" w:cs="宋体"/>
                <w:color w:val="000000" w:themeColor="text1"/>
                <w:kern w:val="0"/>
                <w:sz w:val="20"/>
                <w:szCs w:val="20"/>
              </w:rPr>
            </w:pPr>
          </w:p>
        </w:tc>
      </w:tr>
      <w:tr w:rsidR="00622306" w:rsidTr="005A4833">
        <w:trPr>
          <w:trHeight w:val="7361"/>
        </w:trPr>
        <w:tc>
          <w:tcPr>
            <w:tcW w:w="1531" w:type="dxa"/>
            <w:vAlign w:val="center"/>
          </w:tcPr>
          <w:p w:rsidR="00622306" w:rsidRDefault="00622306" w:rsidP="005A4833">
            <w:pPr>
              <w:spacing w:line="360" w:lineRule="exact"/>
              <w:jc w:val="center"/>
              <w:rPr>
                <w:rFonts w:ascii="仿宋_GB2312" w:eastAsia="仿宋_GB2312" w:hAnsi="宋体" w:cs="宋体"/>
                <w:b/>
                <w:color w:val="000000" w:themeColor="text1"/>
                <w:kern w:val="0"/>
                <w:sz w:val="20"/>
                <w:szCs w:val="20"/>
              </w:rPr>
            </w:pPr>
            <w:r>
              <w:rPr>
                <w:rFonts w:ascii="仿宋_GB2312" w:eastAsia="仿宋_GB2312" w:hAnsi="宋体" w:cs="宋体" w:hint="eastAsia"/>
                <w:b/>
                <w:color w:val="000000" w:themeColor="text1"/>
                <w:kern w:val="0"/>
                <w:sz w:val="20"/>
                <w:szCs w:val="20"/>
              </w:rPr>
              <w:lastRenderedPageBreak/>
              <w:t>保障措施</w:t>
            </w:r>
          </w:p>
        </w:tc>
        <w:tc>
          <w:tcPr>
            <w:tcW w:w="6691" w:type="dxa"/>
            <w:gridSpan w:val="6"/>
          </w:tcPr>
          <w:p w:rsidR="00622306" w:rsidRDefault="00622306" w:rsidP="005A4833">
            <w:pPr>
              <w:spacing w:line="240" w:lineRule="exact"/>
              <w:rPr>
                <w:rFonts w:ascii="仿宋_GB2312" w:eastAsia="仿宋_GB2312" w:hAnsi="Times New Roman" w:cs="宋体"/>
                <w:bCs/>
                <w:color w:val="000000" w:themeColor="text1"/>
                <w:kern w:val="0"/>
                <w:sz w:val="18"/>
                <w:szCs w:val="18"/>
              </w:rPr>
            </w:pPr>
            <w:r>
              <w:rPr>
                <w:rFonts w:ascii="仿宋_GB2312" w:eastAsia="仿宋_GB2312" w:hAnsi="Times New Roman" w:cs="宋体" w:hint="eastAsia"/>
                <w:bCs/>
                <w:color w:val="000000" w:themeColor="text1"/>
                <w:kern w:val="0"/>
                <w:sz w:val="18"/>
                <w:szCs w:val="18"/>
              </w:rPr>
              <w:t>说明为鼓励教师参与项目所提供的政策和措施、拟参与项目的教师团队情况以及后续人才建设计划、</w:t>
            </w:r>
            <w:proofErr w:type="gramStart"/>
            <w:r>
              <w:rPr>
                <w:rFonts w:ascii="仿宋_GB2312" w:eastAsia="仿宋_GB2312" w:hAnsi="Times New Roman" w:cs="宋体" w:hint="eastAsia"/>
                <w:bCs/>
                <w:color w:val="000000" w:themeColor="text1"/>
                <w:kern w:val="0"/>
                <w:sz w:val="18"/>
                <w:szCs w:val="18"/>
              </w:rPr>
              <w:t>对容艺教育</w:t>
            </w:r>
            <w:proofErr w:type="gramEnd"/>
            <w:r>
              <w:rPr>
                <w:rFonts w:ascii="仿宋_GB2312" w:eastAsia="仿宋_GB2312" w:hAnsi="Times New Roman" w:cs="宋体" w:hint="eastAsia"/>
                <w:bCs/>
                <w:color w:val="000000" w:themeColor="text1"/>
                <w:kern w:val="0"/>
                <w:sz w:val="18"/>
                <w:szCs w:val="18"/>
              </w:rPr>
              <w:t>工作人员（包括行业讲师、教学及培训人员等）在工作和生活方面给予的保障措施（如办公场地等）。</w:t>
            </w:r>
          </w:p>
          <w:p w:rsidR="00622306" w:rsidRDefault="00622306" w:rsidP="005A4833">
            <w:pPr>
              <w:spacing w:line="360" w:lineRule="exact"/>
              <w:rPr>
                <w:rFonts w:ascii="仿宋_GB2312" w:eastAsia="仿宋_GB2312" w:hAnsi="宋体" w:cs="宋体"/>
                <w:color w:val="000000" w:themeColor="text1"/>
                <w:kern w:val="0"/>
                <w:sz w:val="20"/>
                <w:szCs w:val="20"/>
              </w:rPr>
            </w:pPr>
            <w:r>
              <w:rPr>
                <w:rFonts w:ascii="仿宋_GB2312" w:eastAsia="仿宋_GB2312" w:hAnsi="Times New Roman" w:cs="宋体"/>
                <w:bCs/>
                <w:color w:val="000000" w:themeColor="text1"/>
                <w:kern w:val="0"/>
                <w:sz w:val="20"/>
                <w:szCs w:val="20"/>
              </w:rPr>
              <w:t>----------------------------------------------------------------</w:t>
            </w:r>
          </w:p>
        </w:tc>
      </w:tr>
      <w:tr w:rsidR="00622306" w:rsidTr="005A4833">
        <w:trPr>
          <w:trHeight w:val="3809"/>
        </w:trPr>
        <w:tc>
          <w:tcPr>
            <w:tcW w:w="1531" w:type="dxa"/>
            <w:vAlign w:val="center"/>
          </w:tcPr>
          <w:p w:rsidR="00622306" w:rsidRDefault="00622306" w:rsidP="005A4833">
            <w:pPr>
              <w:spacing w:line="360" w:lineRule="exact"/>
              <w:jc w:val="center"/>
              <w:rPr>
                <w:rFonts w:ascii="仿宋_GB2312" w:eastAsia="仿宋_GB2312" w:hAnsi="宋体" w:cs="宋体"/>
                <w:b/>
                <w:color w:val="000000" w:themeColor="text1"/>
                <w:kern w:val="0"/>
                <w:sz w:val="20"/>
                <w:szCs w:val="20"/>
              </w:rPr>
            </w:pPr>
            <w:r>
              <w:rPr>
                <w:rFonts w:ascii="仿宋_GB2312" w:eastAsia="仿宋_GB2312" w:hAnsi="宋体" w:cs="宋体" w:hint="eastAsia"/>
                <w:b/>
                <w:color w:val="000000" w:themeColor="text1"/>
                <w:kern w:val="0"/>
                <w:sz w:val="20"/>
                <w:szCs w:val="22"/>
              </w:rPr>
              <w:t>推荐意见</w:t>
            </w:r>
          </w:p>
        </w:tc>
        <w:tc>
          <w:tcPr>
            <w:tcW w:w="6691" w:type="dxa"/>
            <w:gridSpan w:val="6"/>
            <w:vAlign w:val="center"/>
          </w:tcPr>
          <w:p w:rsidR="00622306" w:rsidRDefault="00622306" w:rsidP="005A4833">
            <w:pPr>
              <w:spacing w:line="360" w:lineRule="exact"/>
              <w:jc w:val="left"/>
              <w:rPr>
                <w:rFonts w:ascii="仿宋_GB2312" w:eastAsia="仿宋_GB2312" w:hAnsi="宋体" w:cs="宋体"/>
                <w:color w:val="000000" w:themeColor="text1"/>
                <w:kern w:val="0"/>
                <w:sz w:val="20"/>
                <w:szCs w:val="20"/>
              </w:rPr>
            </w:pPr>
          </w:p>
          <w:p w:rsidR="00622306" w:rsidRDefault="00622306" w:rsidP="005A4833">
            <w:pPr>
              <w:spacing w:line="360" w:lineRule="exact"/>
              <w:jc w:val="left"/>
              <w:rPr>
                <w:rFonts w:ascii="仿宋_GB2312" w:eastAsia="仿宋_GB2312" w:hAnsi="宋体" w:cs="宋体"/>
                <w:color w:val="000000" w:themeColor="text1"/>
                <w:kern w:val="0"/>
                <w:sz w:val="20"/>
                <w:szCs w:val="20"/>
              </w:rPr>
            </w:pPr>
          </w:p>
          <w:p w:rsidR="00622306" w:rsidRDefault="00622306" w:rsidP="005A4833">
            <w:pPr>
              <w:spacing w:line="360" w:lineRule="exact"/>
              <w:jc w:val="left"/>
              <w:rPr>
                <w:rFonts w:ascii="仿宋_GB2312" w:eastAsia="仿宋_GB2312" w:hAnsi="宋体" w:cs="宋体"/>
                <w:color w:val="000000" w:themeColor="text1"/>
                <w:kern w:val="0"/>
                <w:sz w:val="20"/>
                <w:szCs w:val="20"/>
              </w:rPr>
            </w:pPr>
          </w:p>
          <w:p w:rsidR="00622306" w:rsidRDefault="00622306" w:rsidP="005A4833">
            <w:pPr>
              <w:spacing w:line="360" w:lineRule="exact"/>
              <w:jc w:val="left"/>
              <w:rPr>
                <w:rFonts w:ascii="仿宋_GB2312" w:eastAsia="仿宋_GB2312" w:hAnsi="宋体" w:cs="宋体"/>
                <w:color w:val="000000" w:themeColor="text1"/>
                <w:kern w:val="0"/>
                <w:sz w:val="20"/>
                <w:szCs w:val="20"/>
              </w:rPr>
            </w:pPr>
          </w:p>
          <w:p w:rsidR="00622306" w:rsidRDefault="00622306" w:rsidP="005A4833">
            <w:pPr>
              <w:spacing w:line="360" w:lineRule="exact"/>
              <w:jc w:val="left"/>
              <w:rPr>
                <w:rFonts w:ascii="仿宋_GB2312" w:eastAsia="仿宋_GB2312" w:hAnsi="宋体" w:cs="宋体"/>
                <w:color w:val="000000" w:themeColor="text1"/>
                <w:kern w:val="0"/>
                <w:sz w:val="20"/>
                <w:szCs w:val="20"/>
              </w:rPr>
            </w:pPr>
          </w:p>
          <w:p w:rsidR="00622306" w:rsidRDefault="00622306" w:rsidP="005A4833">
            <w:pPr>
              <w:spacing w:line="360" w:lineRule="exact"/>
              <w:jc w:val="left"/>
              <w:rPr>
                <w:rFonts w:ascii="仿宋_GB2312" w:eastAsia="仿宋_GB2312" w:hAnsi="宋体" w:cs="宋体"/>
                <w:color w:val="000000" w:themeColor="text1"/>
                <w:kern w:val="0"/>
                <w:sz w:val="20"/>
                <w:szCs w:val="20"/>
              </w:rPr>
            </w:pPr>
          </w:p>
          <w:p w:rsidR="00622306" w:rsidRDefault="00622306" w:rsidP="005A4833">
            <w:pPr>
              <w:spacing w:line="360" w:lineRule="exact"/>
              <w:jc w:val="left"/>
              <w:rPr>
                <w:rFonts w:ascii="仿宋_GB2312" w:eastAsia="仿宋_GB2312" w:hAnsi="宋体" w:cs="宋体"/>
                <w:color w:val="000000" w:themeColor="text1"/>
                <w:kern w:val="0"/>
                <w:sz w:val="20"/>
                <w:szCs w:val="20"/>
              </w:rPr>
            </w:pPr>
          </w:p>
          <w:p w:rsidR="00622306" w:rsidRDefault="00622306" w:rsidP="005A4833">
            <w:pPr>
              <w:wordWrap w:val="0"/>
              <w:spacing w:line="360" w:lineRule="exact"/>
              <w:jc w:val="right"/>
              <w:rPr>
                <w:rFonts w:ascii="仿宋_GB2312" w:eastAsia="仿宋_GB2312" w:hAnsi="宋体" w:cs="宋体"/>
                <w:color w:val="000000" w:themeColor="text1"/>
                <w:kern w:val="0"/>
                <w:sz w:val="20"/>
                <w:szCs w:val="20"/>
              </w:rPr>
            </w:pPr>
            <w:r>
              <w:rPr>
                <w:rFonts w:ascii="仿宋_GB2312" w:eastAsia="仿宋_GB2312" w:hAnsi="宋体" w:cs="宋体" w:hint="eastAsia"/>
                <w:color w:val="000000" w:themeColor="text1"/>
                <w:kern w:val="0"/>
                <w:sz w:val="20"/>
                <w:szCs w:val="20"/>
              </w:rPr>
              <w:t>学校（章）：</w:t>
            </w:r>
            <w:r>
              <w:rPr>
                <w:rFonts w:ascii="仿宋_GB2312" w:eastAsia="仿宋_GB2312" w:hAnsi="宋体" w:cs="宋体"/>
                <w:color w:val="000000" w:themeColor="text1"/>
                <w:kern w:val="0"/>
                <w:sz w:val="20"/>
                <w:szCs w:val="20"/>
              </w:rPr>
              <w:t xml:space="preserve">                   </w:t>
            </w:r>
          </w:p>
          <w:p w:rsidR="00622306" w:rsidRDefault="00622306" w:rsidP="005A4833">
            <w:pPr>
              <w:spacing w:line="360" w:lineRule="exact"/>
              <w:jc w:val="right"/>
              <w:rPr>
                <w:rFonts w:ascii="仿宋_GB2312" w:eastAsia="仿宋_GB2312" w:hAnsi="宋体" w:cs="宋体"/>
                <w:color w:val="000000" w:themeColor="text1"/>
                <w:kern w:val="0"/>
                <w:sz w:val="20"/>
                <w:szCs w:val="20"/>
              </w:rPr>
            </w:pPr>
            <w:r>
              <w:rPr>
                <w:rFonts w:ascii="仿宋_GB2312" w:eastAsia="仿宋_GB2312" w:hAnsi="宋体" w:cs="宋体" w:hint="eastAsia"/>
                <w:color w:val="000000" w:themeColor="text1"/>
                <w:kern w:val="0"/>
                <w:sz w:val="20"/>
                <w:szCs w:val="20"/>
              </w:rPr>
              <w:t>年</w:t>
            </w:r>
            <w:r>
              <w:rPr>
                <w:rFonts w:ascii="仿宋_GB2312" w:eastAsia="仿宋_GB2312" w:hAnsi="宋体" w:cs="宋体"/>
                <w:color w:val="000000" w:themeColor="text1"/>
                <w:kern w:val="0"/>
                <w:sz w:val="20"/>
                <w:szCs w:val="20"/>
              </w:rPr>
              <w:t xml:space="preserve">    </w:t>
            </w:r>
            <w:r>
              <w:rPr>
                <w:rFonts w:ascii="仿宋_GB2312" w:eastAsia="仿宋_GB2312" w:hAnsi="宋体" w:cs="宋体" w:hint="eastAsia"/>
                <w:color w:val="000000" w:themeColor="text1"/>
                <w:kern w:val="0"/>
                <w:sz w:val="20"/>
                <w:szCs w:val="20"/>
              </w:rPr>
              <w:t>月</w:t>
            </w:r>
            <w:r>
              <w:rPr>
                <w:rFonts w:ascii="仿宋_GB2312" w:eastAsia="仿宋_GB2312" w:hAnsi="宋体" w:cs="宋体"/>
                <w:color w:val="000000" w:themeColor="text1"/>
                <w:kern w:val="0"/>
                <w:sz w:val="20"/>
                <w:szCs w:val="20"/>
              </w:rPr>
              <w:t xml:space="preserve">   日  </w:t>
            </w:r>
          </w:p>
        </w:tc>
      </w:tr>
      <w:tr w:rsidR="00622306" w:rsidTr="005A4833">
        <w:trPr>
          <w:gridAfter w:val="1"/>
          <w:wAfter w:w="9" w:type="dxa"/>
          <w:trHeight w:hRule="exact" w:val="716"/>
        </w:trPr>
        <w:tc>
          <w:tcPr>
            <w:tcW w:w="1531" w:type="dxa"/>
            <w:vMerge w:val="restart"/>
            <w:vAlign w:val="center"/>
          </w:tcPr>
          <w:p w:rsidR="00622306" w:rsidRDefault="00622306" w:rsidP="005A4833">
            <w:pPr>
              <w:spacing w:line="360" w:lineRule="exact"/>
              <w:jc w:val="center"/>
              <w:rPr>
                <w:rFonts w:ascii="仿宋_GB2312" w:eastAsia="仿宋_GB2312" w:hAnsi="宋体" w:cs="宋体"/>
                <w:b/>
                <w:color w:val="000000" w:themeColor="text1"/>
                <w:kern w:val="0"/>
                <w:sz w:val="20"/>
                <w:szCs w:val="20"/>
              </w:rPr>
            </w:pPr>
            <w:r>
              <w:rPr>
                <w:rFonts w:ascii="仿宋_GB2312" w:eastAsia="仿宋_GB2312" w:hAnsi="宋体" w:cs="宋体" w:hint="eastAsia"/>
                <w:b/>
                <w:color w:val="000000" w:themeColor="text1"/>
                <w:kern w:val="0"/>
                <w:sz w:val="22"/>
                <w:szCs w:val="22"/>
              </w:rPr>
              <w:t>联系人信息</w:t>
            </w:r>
          </w:p>
        </w:tc>
        <w:tc>
          <w:tcPr>
            <w:tcW w:w="1021" w:type="dxa"/>
            <w:vAlign w:val="center"/>
          </w:tcPr>
          <w:p w:rsidR="00622306" w:rsidRDefault="00622306" w:rsidP="005A4833">
            <w:pPr>
              <w:spacing w:line="360" w:lineRule="exact"/>
              <w:jc w:val="center"/>
              <w:rPr>
                <w:rFonts w:ascii="仿宋_GB2312" w:eastAsia="仿宋_GB2312" w:hAnsi="宋体" w:cs="宋体"/>
                <w:color w:val="000000" w:themeColor="text1"/>
                <w:kern w:val="0"/>
                <w:sz w:val="20"/>
                <w:szCs w:val="20"/>
              </w:rPr>
            </w:pPr>
            <w:r>
              <w:rPr>
                <w:rFonts w:ascii="仿宋_GB2312" w:eastAsia="仿宋_GB2312" w:hAnsi="宋体" w:cs="宋体" w:hint="eastAsia"/>
                <w:color w:val="000000" w:themeColor="text1"/>
                <w:kern w:val="0"/>
                <w:sz w:val="20"/>
                <w:szCs w:val="20"/>
              </w:rPr>
              <w:t>姓</w:t>
            </w:r>
            <w:r>
              <w:rPr>
                <w:rFonts w:ascii="仿宋_GB2312" w:eastAsia="仿宋_GB2312" w:hAnsi="宋体" w:cs="宋体"/>
                <w:color w:val="000000" w:themeColor="text1"/>
                <w:kern w:val="0"/>
                <w:sz w:val="20"/>
                <w:szCs w:val="20"/>
              </w:rPr>
              <w:t xml:space="preserve">  </w:t>
            </w:r>
            <w:r>
              <w:rPr>
                <w:rFonts w:ascii="仿宋_GB2312" w:eastAsia="仿宋_GB2312" w:hAnsi="宋体" w:cs="宋体" w:hint="eastAsia"/>
                <w:color w:val="000000" w:themeColor="text1"/>
                <w:kern w:val="0"/>
                <w:sz w:val="20"/>
                <w:szCs w:val="20"/>
              </w:rPr>
              <w:t>名</w:t>
            </w:r>
          </w:p>
        </w:tc>
        <w:tc>
          <w:tcPr>
            <w:tcW w:w="1843" w:type="dxa"/>
            <w:vAlign w:val="center"/>
          </w:tcPr>
          <w:p w:rsidR="00622306" w:rsidRDefault="00622306" w:rsidP="005A4833">
            <w:pPr>
              <w:spacing w:line="360" w:lineRule="exact"/>
              <w:jc w:val="center"/>
              <w:rPr>
                <w:rFonts w:ascii="仿宋_GB2312" w:eastAsia="仿宋_GB2312" w:hAnsi="宋体" w:cs="宋体"/>
                <w:color w:val="000000" w:themeColor="text1"/>
                <w:kern w:val="0"/>
                <w:sz w:val="20"/>
                <w:szCs w:val="20"/>
              </w:rPr>
            </w:pPr>
            <w:r>
              <w:rPr>
                <w:rFonts w:ascii="仿宋_GB2312" w:eastAsia="仿宋_GB2312" w:hAnsi="宋体" w:cs="宋体" w:hint="eastAsia"/>
                <w:color w:val="000000" w:themeColor="text1"/>
                <w:kern w:val="0"/>
                <w:sz w:val="20"/>
                <w:szCs w:val="20"/>
              </w:rPr>
              <w:t xml:space="preserve">　</w:t>
            </w:r>
          </w:p>
        </w:tc>
        <w:tc>
          <w:tcPr>
            <w:tcW w:w="1275" w:type="dxa"/>
            <w:vAlign w:val="center"/>
          </w:tcPr>
          <w:p w:rsidR="00622306" w:rsidRDefault="00622306" w:rsidP="005A4833">
            <w:pPr>
              <w:spacing w:line="360" w:lineRule="exact"/>
              <w:jc w:val="center"/>
              <w:rPr>
                <w:rFonts w:ascii="仿宋_GB2312" w:eastAsia="仿宋_GB2312" w:hAnsi="宋体" w:cs="宋体"/>
                <w:color w:val="000000" w:themeColor="text1"/>
                <w:kern w:val="0"/>
                <w:sz w:val="20"/>
                <w:szCs w:val="20"/>
              </w:rPr>
            </w:pPr>
            <w:r>
              <w:rPr>
                <w:rFonts w:ascii="仿宋_GB2312" w:eastAsia="仿宋_GB2312" w:hAnsi="宋体" w:cs="宋体" w:hint="eastAsia"/>
                <w:color w:val="000000" w:themeColor="text1"/>
                <w:kern w:val="0"/>
                <w:sz w:val="20"/>
                <w:szCs w:val="20"/>
              </w:rPr>
              <w:t>部门及职务</w:t>
            </w:r>
          </w:p>
        </w:tc>
        <w:tc>
          <w:tcPr>
            <w:tcW w:w="2543" w:type="dxa"/>
            <w:gridSpan w:val="2"/>
            <w:vAlign w:val="center"/>
          </w:tcPr>
          <w:p w:rsidR="00622306" w:rsidRDefault="00622306" w:rsidP="005A4833">
            <w:pPr>
              <w:spacing w:line="360" w:lineRule="exact"/>
              <w:jc w:val="center"/>
              <w:rPr>
                <w:rFonts w:ascii="仿宋_GB2312" w:eastAsia="仿宋_GB2312" w:hAnsi="宋体" w:cs="宋体"/>
                <w:color w:val="000000" w:themeColor="text1"/>
                <w:kern w:val="0"/>
                <w:sz w:val="20"/>
                <w:szCs w:val="20"/>
              </w:rPr>
            </w:pPr>
            <w:r>
              <w:rPr>
                <w:rFonts w:ascii="仿宋_GB2312" w:eastAsia="仿宋_GB2312" w:hAnsi="宋体" w:cs="宋体" w:hint="eastAsia"/>
                <w:color w:val="000000" w:themeColor="text1"/>
                <w:kern w:val="0"/>
                <w:sz w:val="20"/>
                <w:szCs w:val="20"/>
              </w:rPr>
              <w:t xml:space="preserve">　</w:t>
            </w:r>
          </w:p>
        </w:tc>
      </w:tr>
      <w:tr w:rsidR="00622306" w:rsidTr="005A4833">
        <w:trPr>
          <w:gridAfter w:val="1"/>
          <w:wAfter w:w="9" w:type="dxa"/>
          <w:trHeight w:hRule="exact" w:val="712"/>
        </w:trPr>
        <w:tc>
          <w:tcPr>
            <w:tcW w:w="1531" w:type="dxa"/>
            <w:vMerge/>
            <w:vAlign w:val="center"/>
          </w:tcPr>
          <w:p w:rsidR="00622306" w:rsidRDefault="00622306" w:rsidP="005A4833">
            <w:pPr>
              <w:spacing w:line="360" w:lineRule="exact"/>
              <w:jc w:val="left"/>
              <w:rPr>
                <w:rFonts w:ascii="仿宋_GB2312" w:eastAsia="仿宋_GB2312" w:hAnsi="宋体" w:cs="宋体"/>
                <w:color w:val="000000" w:themeColor="text1"/>
                <w:kern w:val="0"/>
                <w:sz w:val="20"/>
                <w:szCs w:val="20"/>
              </w:rPr>
            </w:pPr>
          </w:p>
        </w:tc>
        <w:tc>
          <w:tcPr>
            <w:tcW w:w="1021" w:type="dxa"/>
            <w:vAlign w:val="center"/>
          </w:tcPr>
          <w:p w:rsidR="00622306" w:rsidRDefault="00622306" w:rsidP="005A4833">
            <w:pPr>
              <w:spacing w:line="360" w:lineRule="exact"/>
              <w:jc w:val="center"/>
              <w:rPr>
                <w:rFonts w:ascii="仿宋_GB2312" w:eastAsia="仿宋_GB2312" w:hAnsi="宋体" w:cs="宋体"/>
                <w:color w:val="000000" w:themeColor="text1"/>
                <w:kern w:val="0"/>
                <w:sz w:val="20"/>
                <w:szCs w:val="20"/>
              </w:rPr>
            </w:pPr>
            <w:r>
              <w:rPr>
                <w:rFonts w:ascii="仿宋_GB2312" w:eastAsia="仿宋_GB2312" w:hAnsi="宋体" w:cs="宋体" w:hint="eastAsia"/>
                <w:color w:val="000000" w:themeColor="text1"/>
                <w:kern w:val="0"/>
                <w:sz w:val="20"/>
                <w:szCs w:val="20"/>
              </w:rPr>
              <w:t>办公电话</w:t>
            </w:r>
          </w:p>
        </w:tc>
        <w:tc>
          <w:tcPr>
            <w:tcW w:w="1843" w:type="dxa"/>
            <w:vAlign w:val="center"/>
          </w:tcPr>
          <w:p w:rsidR="00622306" w:rsidRDefault="00622306" w:rsidP="005A4833">
            <w:pPr>
              <w:spacing w:line="360" w:lineRule="exact"/>
              <w:jc w:val="center"/>
              <w:rPr>
                <w:rFonts w:ascii="仿宋_GB2312" w:eastAsia="仿宋_GB2312" w:hAnsi="宋体" w:cs="宋体"/>
                <w:color w:val="000000" w:themeColor="text1"/>
                <w:kern w:val="0"/>
                <w:sz w:val="20"/>
                <w:szCs w:val="20"/>
              </w:rPr>
            </w:pPr>
            <w:r>
              <w:rPr>
                <w:rFonts w:ascii="仿宋_GB2312" w:eastAsia="仿宋_GB2312" w:hAnsi="宋体" w:cs="宋体" w:hint="eastAsia"/>
                <w:color w:val="000000" w:themeColor="text1"/>
                <w:kern w:val="0"/>
                <w:sz w:val="20"/>
                <w:szCs w:val="20"/>
              </w:rPr>
              <w:t xml:space="preserve">　</w:t>
            </w:r>
          </w:p>
        </w:tc>
        <w:tc>
          <w:tcPr>
            <w:tcW w:w="1275" w:type="dxa"/>
            <w:vAlign w:val="center"/>
          </w:tcPr>
          <w:p w:rsidR="00622306" w:rsidRDefault="00622306" w:rsidP="005A4833">
            <w:pPr>
              <w:spacing w:line="360" w:lineRule="exact"/>
              <w:jc w:val="center"/>
              <w:rPr>
                <w:rFonts w:ascii="仿宋_GB2312" w:eastAsia="仿宋_GB2312" w:hAnsi="宋体" w:cs="宋体"/>
                <w:color w:val="000000" w:themeColor="text1"/>
                <w:kern w:val="0"/>
                <w:sz w:val="20"/>
                <w:szCs w:val="20"/>
              </w:rPr>
            </w:pPr>
            <w:r>
              <w:rPr>
                <w:rFonts w:ascii="仿宋_GB2312" w:eastAsia="仿宋_GB2312" w:hAnsi="宋体" w:cs="宋体" w:hint="eastAsia"/>
                <w:color w:val="000000" w:themeColor="text1"/>
                <w:kern w:val="0"/>
                <w:sz w:val="20"/>
                <w:szCs w:val="20"/>
              </w:rPr>
              <w:t>传</w:t>
            </w:r>
            <w:r>
              <w:rPr>
                <w:rFonts w:ascii="仿宋_GB2312" w:eastAsia="仿宋_GB2312" w:hAnsi="宋体" w:cs="宋体"/>
                <w:color w:val="000000" w:themeColor="text1"/>
                <w:kern w:val="0"/>
                <w:sz w:val="20"/>
                <w:szCs w:val="20"/>
              </w:rPr>
              <w:t xml:space="preserve">  </w:t>
            </w:r>
            <w:r>
              <w:rPr>
                <w:rFonts w:ascii="仿宋_GB2312" w:eastAsia="仿宋_GB2312" w:hAnsi="宋体" w:cs="宋体" w:hint="eastAsia"/>
                <w:color w:val="000000" w:themeColor="text1"/>
                <w:kern w:val="0"/>
                <w:sz w:val="20"/>
                <w:szCs w:val="20"/>
              </w:rPr>
              <w:t>真</w:t>
            </w:r>
          </w:p>
        </w:tc>
        <w:tc>
          <w:tcPr>
            <w:tcW w:w="2543" w:type="dxa"/>
            <w:gridSpan w:val="2"/>
            <w:vAlign w:val="center"/>
          </w:tcPr>
          <w:p w:rsidR="00622306" w:rsidRDefault="00622306" w:rsidP="005A4833">
            <w:pPr>
              <w:spacing w:line="360" w:lineRule="exact"/>
              <w:jc w:val="center"/>
              <w:rPr>
                <w:rFonts w:ascii="仿宋_GB2312" w:eastAsia="仿宋_GB2312" w:hAnsi="宋体" w:cs="宋体"/>
                <w:color w:val="000000" w:themeColor="text1"/>
                <w:kern w:val="0"/>
                <w:sz w:val="20"/>
                <w:szCs w:val="20"/>
              </w:rPr>
            </w:pPr>
            <w:r>
              <w:rPr>
                <w:rFonts w:ascii="仿宋_GB2312" w:eastAsia="仿宋_GB2312" w:hAnsi="宋体" w:cs="宋体" w:hint="eastAsia"/>
                <w:color w:val="000000" w:themeColor="text1"/>
                <w:kern w:val="0"/>
                <w:sz w:val="20"/>
                <w:szCs w:val="20"/>
              </w:rPr>
              <w:t xml:space="preserve">　</w:t>
            </w:r>
          </w:p>
        </w:tc>
      </w:tr>
      <w:tr w:rsidR="00622306" w:rsidTr="005A4833">
        <w:trPr>
          <w:gridAfter w:val="1"/>
          <w:wAfter w:w="9" w:type="dxa"/>
          <w:trHeight w:hRule="exact" w:val="709"/>
        </w:trPr>
        <w:tc>
          <w:tcPr>
            <w:tcW w:w="1531" w:type="dxa"/>
            <w:vMerge/>
            <w:vAlign w:val="center"/>
          </w:tcPr>
          <w:p w:rsidR="00622306" w:rsidRDefault="00622306" w:rsidP="005A4833">
            <w:pPr>
              <w:spacing w:line="360" w:lineRule="exact"/>
              <w:jc w:val="left"/>
              <w:rPr>
                <w:rFonts w:ascii="仿宋_GB2312" w:eastAsia="仿宋_GB2312" w:hAnsi="宋体" w:cs="宋体"/>
                <w:color w:val="000000" w:themeColor="text1"/>
                <w:kern w:val="0"/>
                <w:sz w:val="20"/>
                <w:szCs w:val="20"/>
              </w:rPr>
            </w:pPr>
          </w:p>
        </w:tc>
        <w:tc>
          <w:tcPr>
            <w:tcW w:w="1021" w:type="dxa"/>
            <w:vAlign w:val="center"/>
          </w:tcPr>
          <w:p w:rsidR="00622306" w:rsidRDefault="00622306" w:rsidP="005A4833">
            <w:pPr>
              <w:spacing w:line="360" w:lineRule="exact"/>
              <w:jc w:val="center"/>
              <w:rPr>
                <w:rFonts w:ascii="仿宋_GB2312" w:eastAsia="仿宋_GB2312" w:hAnsi="宋体" w:cs="宋体"/>
                <w:color w:val="000000" w:themeColor="text1"/>
                <w:kern w:val="0"/>
                <w:sz w:val="20"/>
                <w:szCs w:val="20"/>
              </w:rPr>
            </w:pPr>
            <w:r>
              <w:rPr>
                <w:rFonts w:ascii="仿宋_GB2312" w:eastAsia="仿宋_GB2312" w:hAnsi="宋体" w:cs="宋体" w:hint="eastAsia"/>
                <w:color w:val="000000" w:themeColor="text1"/>
                <w:kern w:val="0"/>
                <w:sz w:val="20"/>
                <w:szCs w:val="20"/>
              </w:rPr>
              <w:t>手</w:t>
            </w:r>
            <w:r>
              <w:rPr>
                <w:rFonts w:ascii="仿宋_GB2312" w:eastAsia="仿宋_GB2312" w:hAnsi="宋体" w:cs="宋体"/>
                <w:color w:val="000000" w:themeColor="text1"/>
                <w:kern w:val="0"/>
                <w:sz w:val="20"/>
                <w:szCs w:val="20"/>
              </w:rPr>
              <w:t xml:space="preserve">  </w:t>
            </w:r>
            <w:r>
              <w:rPr>
                <w:rFonts w:ascii="仿宋_GB2312" w:eastAsia="仿宋_GB2312" w:hAnsi="宋体" w:cs="宋体" w:hint="eastAsia"/>
                <w:color w:val="000000" w:themeColor="text1"/>
                <w:kern w:val="0"/>
                <w:sz w:val="20"/>
                <w:szCs w:val="20"/>
              </w:rPr>
              <w:t>机</w:t>
            </w:r>
          </w:p>
        </w:tc>
        <w:tc>
          <w:tcPr>
            <w:tcW w:w="1843" w:type="dxa"/>
            <w:vAlign w:val="center"/>
          </w:tcPr>
          <w:p w:rsidR="00622306" w:rsidRDefault="00622306" w:rsidP="005A4833">
            <w:pPr>
              <w:spacing w:line="360" w:lineRule="exact"/>
              <w:rPr>
                <w:rFonts w:ascii="仿宋_GB2312" w:eastAsia="仿宋_GB2312" w:hAnsi="宋体" w:cs="宋体"/>
                <w:color w:val="000000" w:themeColor="text1"/>
                <w:kern w:val="0"/>
                <w:sz w:val="20"/>
                <w:szCs w:val="20"/>
              </w:rPr>
            </w:pPr>
          </w:p>
        </w:tc>
        <w:tc>
          <w:tcPr>
            <w:tcW w:w="1275" w:type="dxa"/>
            <w:vAlign w:val="center"/>
          </w:tcPr>
          <w:p w:rsidR="00622306" w:rsidRDefault="00622306" w:rsidP="005A4833">
            <w:pPr>
              <w:spacing w:line="360" w:lineRule="exact"/>
              <w:jc w:val="center"/>
              <w:rPr>
                <w:rFonts w:ascii="仿宋_GB2312" w:eastAsia="仿宋_GB2312" w:hAnsi="宋体" w:cs="宋体"/>
                <w:color w:val="000000" w:themeColor="text1"/>
                <w:kern w:val="0"/>
                <w:sz w:val="20"/>
                <w:szCs w:val="20"/>
              </w:rPr>
            </w:pPr>
            <w:r>
              <w:rPr>
                <w:rFonts w:ascii="仿宋_GB2312" w:eastAsia="仿宋_GB2312" w:hAnsi="宋体" w:cs="宋体" w:hint="eastAsia"/>
                <w:color w:val="000000" w:themeColor="text1"/>
                <w:kern w:val="0"/>
                <w:sz w:val="20"/>
                <w:szCs w:val="20"/>
              </w:rPr>
              <w:t>电子邮箱</w:t>
            </w:r>
          </w:p>
        </w:tc>
        <w:tc>
          <w:tcPr>
            <w:tcW w:w="2543" w:type="dxa"/>
            <w:gridSpan w:val="2"/>
            <w:vAlign w:val="center"/>
          </w:tcPr>
          <w:p w:rsidR="00622306" w:rsidRDefault="00622306" w:rsidP="005A4833">
            <w:pPr>
              <w:spacing w:line="360" w:lineRule="exact"/>
              <w:jc w:val="center"/>
              <w:rPr>
                <w:rFonts w:ascii="仿宋_GB2312" w:eastAsia="仿宋_GB2312" w:hAnsi="宋体" w:cs="宋体"/>
                <w:color w:val="000000" w:themeColor="text1"/>
                <w:kern w:val="0"/>
                <w:sz w:val="20"/>
                <w:szCs w:val="20"/>
              </w:rPr>
            </w:pPr>
            <w:r>
              <w:rPr>
                <w:rFonts w:ascii="仿宋_GB2312" w:eastAsia="仿宋_GB2312" w:hAnsi="宋体" w:cs="宋体" w:hint="eastAsia"/>
                <w:color w:val="000000" w:themeColor="text1"/>
                <w:kern w:val="0"/>
                <w:sz w:val="20"/>
                <w:szCs w:val="20"/>
              </w:rPr>
              <w:t xml:space="preserve">　</w:t>
            </w:r>
          </w:p>
        </w:tc>
      </w:tr>
    </w:tbl>
    <w:p w:rsidR="00ED3919" w:rsidRDefault="00ED3919">
      <w:bookmarkStart w:id="1" w:name="_GoBack"/>
      <w:bookmarkEnd w:id="1"/>
    </w:p>
    <w:sectPr w:rsidR="00ED391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等线 Light">
    <w:altName w:val="宋体"/>
    <w:panose1 w:val="00000000000000000000"/>
    <w:charset w:val="86"/>
    <w:family w:val="roman"/>
    <w:notTrueType/>
    <w:pitch w:val="default"/>
  </w:font>
  <w:font w:name="等线">
    <w:altName w:val="Arial Unicode MS"/>
    <w:charset w:val="86"/>
    <w:family w:val="auto"/>
    <w:pitch w:val="default"/>
    <w:sig w:usb0="00000000" w:usb1="00000000"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3146F3"/>
    <w:multiLevelType w:val="multilevel"/>
    <w:tmpl w:val="6D3146F3"/>
    <w:lvl w:ilvl="0">
      <w:start w:val="1"/>
      <w:numFmt w:val="japaneseCounting"/>
      <w:lvlText w:val="%1、"/>
      <w:lvlJc w:val="left"/>
      <w:pPr>
        <w:tabs>
          <w:tab w:val="left" w:pos="720"/>
        </w:tabs>
        <w:ind w:left="720" w:hanging="720"/>
      </w:pPr>
      <w:rPr>
        <w:rFonts w:hint="eastAsia"/>
      </w:rPr>
    </w:lvl>
    <w:lvl w:ilvl="1">
      <w:start w:val="1"/>
      <w:numFmt w:val="decimal"/>
      <w:lvlText w:val="%2．"/>
      <w:lvlJc w:val="left"/>
      <w:pPr>
        <w:tabs>
          <w:tab w:val="left" w:pos="1140"/>
        </w:tabs>
        <w:ind w:left="1140" w:hanging="72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306"/>
    <w:rsid w:val="00622306"/>
    <w:rsid w:val="00ED39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306"/>
    <w:pPr>
      <w:widowControl w:val="0"/>
      <w:jc w:val="both"/>
    </w:pPr>
    <w:rPr>
      <w:rFonts w:ascii="Calibri" w:eastAsia="宋体" w:hAnsi="Calibri"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622306"/>
    <w:pPr>
      <w:jc w:val="left"/>
    </w:pPr>
  </w:style>
  <w:style w:type="character" w:customStyle="1" w:styleId="Char">
    <w:name w:val="批注文字 Char"/>
    <w:basedOn w:val="a0"/>
    <w:link w:val="a3"/>
    <w:uiPriority w:val="99"/>
    <w:qFormat/>
    <w:rsid w:val="00622306"/>
    <w:rPr>
      <w:rFonts w:ascii="Calibri" w:eastAsia="宋体" w:hAnsi="Calibri" w:cs="Times New Roman"/>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306"/>
    <w:pPr>
      <w:widowControl w:val="0"/>
      <w:jc w:val="both"/>
    </w:pPr>
    <w:rPr>
      <w:rFonts w:ascii="Calibri" w:eastAsia="宋体" w:hAnsi="Calibri"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622306"/>
    <w:pPr>
      <w:jc w:val="left"/>
    </w:pPr>
  </w:style>
  <w:style w:type="character" w:customStyle="1" w:styleId="Char">
    <w:name w:val="批注文字 Char"/>
    <w:basedOn w:val="a0"/>
    <w:link w:val="a3"/>
    <w:uiPriority w:val="99"/>
    <w:qFormat/>
    <w:rsid w:val="00622306"/>
    <w:rPr>
      <w:rFonts w:ascii="Calibri" w:eastAsia="宋体" w:hAnsi="Calibri" w:cs="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212</Words>
  <Characters>1212</Characters>
  <Application>Microsoft Office Word</Application>
  <DocSecurity>0</DocSecurity>
  <Lines>10</Lines>
  <Paragraphs>2</Paragraphs>
  <ScaleCrop>false</ScaleCrop>
  <Company>P R C</Company>
  <LinksUpToDate>false</LinksUpToDate>
  <CharactersWithSpaces>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2021-05-24T12:57:00Z</dcterms:created>
  <dcterms:modified xsi:type="dcterms:W3CDTF">2021-05-24T12:57:00Z</dcterms:modified>
</cp:coreProperties>
</file>